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09F6" w14:textId="1229FEF6" w:rsidR="00C30007" w:rsidRDefault="00C30007" w:rsidP="00264DC8">
      <w:pPr>
        <w:rPr>
          <w:rFonts w:cs="Arial"/>
          <w:b/>
          <w:sz w:val="20"/>
          <w:szCs w:val="20"/>
          <w:u w:val="single"/>
          <w:lang w:val="en-GB"/>
        </w:rPr>
      </w:pPr>
      <w:r w:rsidRPr="00C30007">
        <w:rPr>
          <w:rFonts w:cs="Arial"/>
          <w:b/>
          <w:sz w:val="20"/>
          <w:szCs w:val="20"/>
          <w:u w:val="single"/>
          <w:lang w:val="en-GB"/>
        </w:rPr>
        <w:t xml:space="preserve">CONVERSION INFORMATION FOR LAWYERS WISHING TO </w:t>
      </w:r>
      <w:r w:rsidR="00865039">
        <w:rPr>
          <w:rFonts w:cs="Arial"/>
          <w:b/>
          <w:sz w:val="20"/>
          <w:szCs w:val="20"/>
          <w:u w:val="single"/>
          <w:lang w:val="en-GB"/>
        </w:rPr>
        <w:t>RELOCATE</w:t>
      </w:r>
      <w:r w:rsidRPr="00C30007">
        <w:rPr>
          <w:rFonts w:cs="Arial"/>
          <w:b/>
          <w:sz w:val="20"/>
          <w:szCs w:val="20"/>
          <w:u w:val="single"/>
          <w:lang w:val="en-GB"/>
        </w:rPr>
        <w:t xml:space="preserve"> TO AUSTRALIA</w:t>
      </w:r>
      <w:r w:rsidR="006059DF">
        <w:rPr>
          <w:rFonts w:cs="Arial"/>
          <w:b/>
          <w:sz w:val="20"/>
          <w:szCs w:val="20"/>
          <w:u w:val="single"/>
          <w:lang w:val="en-GB"/>
        </w:rPr>
        <w:t xml:space="preserve"> –</w:t>
      </w:r>
      <w:r w:rsidR="00314FC9">
        <w:rPr>
          <w:rFonts w:cs="Arial"/>
          <w:b/>
          <w:sz w:val="20"/>
          <w:szCs w:val="20"/>
          <w:u w:val="single"/>
          <w:lang w:val="en-GB"/>
        </w:rPr>
        <w:t xml:space="preserve"> </w:t>
      </w:r>
      <w:r w:rsidR="00D70808">
        <w:rPr>
          <w:rFonts w:cs="Arial"/>
          <w:b/>
          <w:sz w:val="20"/>
          <w:szCs w:val="20"/>
          <w:u w:val="single"/>
          <w:lang w:val="en-GB"/>
        </w:rPr>
        <w:t>AUGUST</w:t>
      </w:r>
      <w:r w:rsidR="00C33179">
        <w:rPr>
          <w:rFonts w:cs="Arial"/>
          <w:b/>
          <w:sz w:val="20"/>
          <w:szCs w:val="20"/>
          <w:u w:val="single"/>
          <w:lang w:val="en-GB"/>
        </w:rPr>
        <w:t xml:space="preserve"> 2018</w:t>
      </w:r>
    </w:p>
    <w:p w14:paraId="18C6001B" w14:textId="77777777" w:rsidR="00DC1D4C" w:rsidRDefault="00DC1D4C" w:rsidP="00264DC8">
      <w:pPr>
        <w:rPr>
          <w:rFonts w:cs="Arial"/>
          <w:sz w:val="20"/>
          <w:szCs w:val="20"/>
          <w:lang w:val="en-GB"/>
        </w:rPr>
      </w:pPr>
    </w:p>
    <w:p w14:paraId="7EFEC833" w14:textId="77777777" w:rsidR="00264DC8" w:rsidRPr="00264DC8" w:rsidRDefault="00264DC8" w:rsidP="00264DC8">
      <w:pPr>
        <w:rPr>
          <w:rFonts w:cs="Arial"/>
          <w:sz w:val="20"/>
          <w:szCs w:val="20"/>
          <w:lang w:val="en-GB"/>
        </w:rPr>
      </w:pPr>
      <w:r w:rsidRPr="00264DC8">
        <w:rPr>
          <w:rFonts w:cs="Arial"/>
          <w:sz w:val="20"/>
          <w:szCs w:val="20"/>
          <w:lang w:val="en-GB"/>
        </w:rPr>
        <w:t>Herewith some information for you - if you need any further clarification please do not hesitate to contact me.</w:t>
      </w:r>
    </w:p>
    <w:p w14:paraId="0F5335CE" w14:textId="77777777" w:rsidR="00264DC8" w:rsidRPr="00264DC8" w:rsidRDefault="00264DC8" w:rsidP="00264DC8">
      <w:pPr>
        <w:rPr>
          <w:rFonts w:cs="Arial"/>
          <w:sz w:val="20"/>
          <w:szCs w:val="20"/>
          <w:lang w:val="en-GB"/>
        </w:rPr>
      </w:pPr>
      <w:r w:rsidRPr="00264DC8">
        <w:rPr>
          <w:rFonts w:cs="Arial"/>
          <w:sz w:val="20"/>
          <w:szCs w:val="20"/>
          <w:lang w:val="en-GB"/>
        </w:rPr>
        <w:br/>
        <w:t>Basically:</w:t>
      </w:r>
    </w:p>
    <w:p w14:paraId="0643DB42" w14:textId="77777777" w:rsidR="00264DC8" w:rsidRPr="00264DC8" w:rsidRDefault="00264DC8" w:rsidP="00264DC8">
      <w:pPr>
        <w:rPr>
          <w:rFonts w:cs="Arial"/>
          <w:sz w:val="20"/>
          <w:szCs w:val="20"/>
          <w:lang w:val="en-GB"/>
        </w:rPr>
      </w:pPr>
      <w:r w:rsidRPr="00264DC8">
        <w:rPr>
          <w:rFonts w:cs="Arial"/>
          <w:sz w:val="20"/>
          <w:szCs w:val="20"/>
          <w:lang w:val="en-GB"/>
        </w:rPr>
        <w:t> </w:t>
      </w:r>
    </w:p>
    <w:p w14:paraId="743F2806" w14:textId="39C9AF6E" w:rsidR="005C079D" w:rsidRDefault="00264DC8" w:rsidP="00476FEE">
      <w:pPr>
        <w:rPr>
          <w:rFonts w:cs="Arial"/>
          <w:sz w:val="20"/>
          <w:szCs w:val="20"/>
          <w:lang w:val="en-GB"/>
        </w:rPr>
      </w:pPr>
      <w:r w:rsidRPr="00264DC8">
        <w:rPr>
          <w:rFonts w:cs="Arial"/>
          <w:sz w:val="20"/>
          <w:szCs w:val="20"/>
          <w:lang w:val="en-GB"/>
        </w:rPr>
        <w:t xml:space="preserve">You need to have </w:t>
      </w:r>
      <w:r w:rsidR="00015EAB">
        <w:rPr>
          <w:rFonts w:cs="Arial"/>
          <w:sz w:val="20"/>
          <w:szCs w:val="20"/>
          <w:lang w:val="en-GB"/>
        </w:rPr>
        <w:t xml:space="preserve">your </w:t>
      </w:r>
      <w:r w:rsidRPr="00264DC8">
        <w:rPr>
          <w:rFonts w:cs="Arial"/>
          <w:sz w:val="20"/>
          <w:szCs w:val="20"/>
          <w:lang w:val="en-GB"/>
        </w:rPr>
        <w:t xml:space="preserve">academic and practical </w:t>
      </w:r>
      <w:r w:rsidR="00015EAB">
        <w:rPr>
          <w:rFonts w:cs="Arial"/>
          <w:sz w:val="20"/>
          <w:szCs w:val="20"/>
          <w:lang w:val="en-GB"/>
        </w:rPr>
        <w:t>qualifications assessed</w:t>
      </w:r>
      <w:r w:rsidRPr="00264DC8">
        <w:rPr>
          <w:rFonts w:cs="Arial"/>
          <w:sz w:val="20"/>
          <w:szCs w:val="20"/>
          <w:lang w:val="en-GB"/>
        </w:rPr>
        <w:t xml:space="preserve"> by the NSW Legal </w:t>
      </w:r>
      <w:r w:rsidR="005C079D">
        <w:rPr>
          <w:rFonts w:cs="Arial"/>
          <w:sz w:val="20"/>
          <w:szCs w:val="20"/>
          <w:lang w:val="en-GB"/>
        </w:rPr>
        <w:t xml:space="preserve">Profession Admission </w:t>
      </w:r>
      <w:r w:rsidRPr="00264DC8">
        <w:rPr>
          <w:rFonts w:cs="Arial"/>
          <w:sz w:val="20"/>
          <w:szCs w:val="20"/>
          <w:lang w:val="en-GB"/>
        </w:rPr>
        <w:t xml:space="preserve">Board </w:t>
      </w:r>
      <w:r w:rsidR="00015EAB">
        <w:rPr>
          <w:rFonts w:cs="Arial"/>
          <w:sz w:val="20"/>
          <w:szCs w:val="20"/>
          <w:lang w:val="en-GB"/>
        </w:rPr>
        <w:t>using f</w:t>
      </w:r>
      <w:r w:rsidRPr="00264DC8">
        <w:rPr>
          <w:rFonts w:cs="Arial"/>
          <w:sz w:val="20"/>
          <w:szCs w:val="20"/>
          <w:lang w:val="en-GB"/>
        </w:rPr>
        <w:t xml:space="preserve">orms 16 and 17 - you can do this yourself or you can have a </w:t>
      </w:r>
      <w:r w:rsidR="006059DF">
        <w:rPr>
          <w:rFonts w:cs="Arial"/>
          <w:sz w:val="20"/>
          <w:szCs w:val="20"/>
          <w:lang w:val="en-GB"/>
        </w:rPr>
        <w:t xml:space="preserve">registered </w:t>
      </w:r>
      <w:r w:rsidRPr="00264DC8">
        <w:rPr>
          <w:rFonts w:cs="Arial"/>
          <w:sz w:val="20"/>
          <w:szCs w:val="20"/>
          <w:lang w:val="en-GB"/>
        </w:rPr>
        <w:t>migration agent do</w:t>
      </w:r>
      <w:r w:rsidR="00F05CB9">
        <w:rPr>
          <w:rFonts w:cs="Arial"/>
          <w:sz w:val="20"/>
          <w:szCs w:val="20"/>
          <w:lang w:val="en-GB"/>
        </w:rPr>
        <w:t xml:space="preserve"> it for you.  (</w:t>
      </w:r>
      <w:hyperlink r:id="rId5" w:history="1">
        <w:r w:rsidR="00E150A6" w:rsidRPr="008D056D">
          <w:rPr>
            <w:rStyle w:val="Hyperlink"/>
            <w:rFonts w:cs="Arial"/>
            <w:sz w:val="20"/>
            <w:szCs w:val="20"/>
            <w:lang w:val="en-GB"/>
          </w:rPr>
          <w:t>www.netmigration.co.za</w:t>
        </w:r>
      </w:hyperlink>
      <w:r w:rsidR="004E4123">
        <w:rPr>
          <w:rStyle w:val="Hyperlink"/>
          <w:rFonts w:cs="Arial"/>
          <w:sz w:val="20"/>
          <w:szCs w:val="20"/>
          <w:lang w:val="en-GB"/>
        </w:rPr>
        <w:t>;</w:t>
      </w:r>
      <w:r w:rsidR="00036A85">
        <w:rPr>
          <w:rFonts w:cs="Arial"/>
          <w:sz w:val="20"/>
          <w:szCs w:val="20"/>
          <w:lang w:val="en-GB"/>
        </w:rPr>
        <w:t xml:space="preserve"> </w:t>
      </w:r>
      <w:hyperlink r:id="rId6" w:history="1">
        <w:r w:rsidR="00036A85" w:rsidRPr="00036A85">
          <w:rPr>
            <w:rStyle w:val="Hyperlink"/>
            <w:rFonts w:cs="Arial"/>
            <w:sz w:val="20"/>
            <w:szCs w:val="20"/>
            <w:lang w:val="en-GB"/>
          </w:rPr>
          <w:t>acnconsultants.co.za</w:t>
        </w:r>
      </w:hyperlink>
      <w:r w:rsidR="004E4123">
        <w:rPr>
          <w:rStyle w:val="Hyperlink"/>
          <w:rFonts w:cs="Arial"/>
          <w:sz w:val="20"/>
          <w:szCs w:val="20"/>
          <w:lang w:val="en-GB"/>
        </w:rPr>
        <w:t>;</w:t>
      </w:r>
      <w:r w:rsidR="00E85D81">
        <w:rPr>
          <w:rFonts w:cs="Arial"/>
          <w:sz w:val="20"/>
          <w:szCs w:val="20"/>
          <w:lang w:val="en-GB"/>
        </w:rPr>
        <w:t xml:space="preserve"> </w:t>
      </w:r>
      <w:hyperlink r:id="rId7" w:history="1">
        <w:r w:rsidR="00E85D81" w:rsidRPr="005F7BF7">
          <w:rPr>
            <w:rStyle w:val="Hyperlink"/>
            <w:rFonts w:cs="Arial"/>
            <w:sz w:val="20"/>
            <w:szCs w:val="20"/>
            <w:lang w:val="en-GB"/>
          </w:rPr>
          <w:t>www.ozimmigration.com</w:t>
        </w:r>
      </w:hyperlink>
      <w:r w:rsidR="004E4123">
        <w:rPr>
          <w:rStyle w:val="Hyperlink"/>
          <w:rFonts w:cs="Arial"/>
          <w:sz w:val="20"/>
          <w:szCs w:val="20"/>
          <w:lang w:val="en-GB"/>
        </w:rPr>
        <w:t xml:space="preserve"> and www.pathwaylawyers.com</w:t>
      </w:r>
      <w:r w:rsidR="009A508A">
        <w:rPr>
          <w:rFonts w:cs="Arial"/>
          <w:sz w:val="20"/>
          <w:szCs w:val="20"/>
          <w:lang w:val="en-GB"/>
        </w:rPr>
        <w:t>)</w:t>
      </w:r>
      <w:r w:rsidR="00E150A6">
        <w:rPr>
          <w:rFonts w:cs="Arial"/>
          <w:sz w:val="20"/>
          <w:szCs w:val="20"/>
          <w:lang w:val="en-GB"/>
        </w:rPr>
        <w:t xml:space="preserve"> It is quite a complicated process</w:t>
      </w:r>
      <w:r w:rsidR="00036A85">
        <w:rPr>
          <w:rFonts w:cs="Arial"/>
          <w:sz w:val="20"/>
          <w:szCs w:val="20"/>
          <w:lang w:val="en-GB"/>
        </w:rPr>
        <w:t xml:space="preserve"> so</w:t>
      </w:r>
      <w:r w:rsidR="00E150A6">
        <w:rPr>
          <w:rFonts w:cs="Arial"/>
          <w:sz w:val="20"/>
          <w:szCs w:val="20"/>
          <w:lang w:val="en-GB"/>
        </w:rPr>
        <w:t xml:space="preserve"> it is far better for you to use the services of a migration agent.</w:t>
      </w:r>
      <w:r w:rsidR="00492EDD">
        <w:rPr>
          <w:rFonts w:cs="Arial"/>
          <w:sz w:val="20"/>
          <w:szCs w:val="20"/>
          <w:lang w:val="en-GB"/>
        </w:rPr>
        <w:t xml:space="preserve"> </w:t>
      </w:r>
      <w:r w:rsidR="00036A85">
        <w:rPr>
          <w:rFonts w:cs="Arial"/>
          <w:sz w:val="20"/>
          <w:szCs w:val="20"/>
          <w:lang w:val="en-GB"/>
        </w:rPr>
        <w:t>T</w:t>
      </w:r>
      <w:r w:rsidR="00492EDD">
        <w:rPr>
          <w:rFonts w:cs="Arial"/>
          <w:sz w:val="20"/>
          <w:szCs w:val="20"/>
          <w:lang w:val="en-GB"/>
        </w:rPr>
        <w:t xml:space="preserve">hese agencies are </w:t>
      </w:r>
      <w:proofErr w:type="gramStart"/>
      <w:r w:rsidR="00492EDD">
        <w:rPr>
          <w:rFonts w:cs="Arial"/>
          <w:sz w:val="20"/>
          <w:szCs w:val="20"/>
          <w:lang w:val="en-GB"/>
        </w:rPr>
        <w:t>registered</w:t>
      </w:r>
      <w:proofErr w:type="gramEnd"/>
      <w:r w:rsidR="00492EDD">
        <w:rPr>
          <w:rFonts w:cs="Arial"/>
          <w:sz w:val="20"/>
          <w:szCs w:val="20"/>
          <w:lang w:val="en-GB"/>
        </w:rPr>
        <w:t xml:space="preserve"> and I can recommend their services.</w:t>
      </w:r>
      <w:r w:rsidR="004E4123">
        <w:rPr>
          <w:rFonts w:cs="Arial"/>
          <w:sz w:val="20"/>
          <w:szCs w:val="20"/>
          <w:lang w:val="en-GB"/>
        </w:rPr>
        <w:t xml:space="preserve"> In fact, David Dadic from </w:t>
      </w:r>
      <w:proofErr w:type="spellStart"/>
      <w:r w:rsidR="004E4123">
        <w:rPr>
          <w:rFonts w:cs="Arial"/>
          <w:sz w:val="20"/>
          <w:szCs w:val="20"/>
          <w:lang w:val="en-GB"/>
        </w:rPr>
        <w:t>PathwayLawyers</w:t>
      </w:r>
      <w:proofErr w:type="spellEnd"/>
      <w:r w:rsidR="004E4123">
        <w:rPr>
          <w:rFonts w:cs="Arial"/>
          <w:sz w:val="20"/>
          <w:szCs w:val="20"/>
          <w:lang w:val="en-GB"/>
        </w:rPr>
        <w:t xml:space="preserve"> can assist you with other services (even obtaining text books from UNE and getting them to you). He is also a past student of UNE who did his ‘conversion’ a few years ago and has a wealth of experience).</w:t>
      </w:r>
    </w:p>
    <w:p w14:paraId="35EF5F19" w14:textId="77777777" w:rsidR="005C079D" w:rsidRDefault="005C079D" w:rsidP="00476FEE">
      <w:pPr>
        <w:rPr>
          <w:rFonts w:cs="Arial"/>
          <w:sz w:val="20"/>
          <w:szCs w:val="20"/>
          <w:lang w:val="en-GB"/>
        </w:rPr>
      </w:pPr>
    </w:p>
    <w:p w14:paraId="3B2011BB" w14:textId="755E8D6C" w:rsidR="006059DF" w:rsidRDefault="0082620E" w:rsidP="00476FEE">
      <w:pPr>
        <w:rPr>
          <w:rFonts w:cs="Arial"/>
          <w:sz w:val="20"/>
          <w:szCs w:val="20"/>
          <w:lang w:val="en-GB"/>
        </w:rPr>
      </w:pPr>
      <w:r>
        <w:rPr>
          <w:rFonts w:cs="Arial"/>
          <w:sz w:val="20"/>
          <w:szCs w:val="20"/>
          <w:lang w:val="en-GB"/>
        </w:rPr>
        <w:t>Cost for the assessment</w:t>
      </w:r>
      <w:r w:rsidR="009A508A">
        <w:rPr>
          <w:rFonts w:cs="Arial"/>
          <w:sz w:val="20"/>
          <w:szCs w:val="20"/>
          <w:lang w:val="en-GB"/>
        </w:rPr>
        <w:t xml:space="preserve"> through L</w:t>
      </w:r>
      <w:r w:rsidR="00FF6061">
        <w:rPr>
          <w:rFonts w:cs="Arial"/>
          <w:sz w:val="20"/>
          <w:szCs w:val="20"/>
          <w:lang w:val="en-GB"/>
        </w:rPr>
        <w:t>PAB</w:t>
      </w:r>
      <w:r w:rsidR="009A508A">
        <w:rPr>
          <w:rFonts w:cs="Arial"/>
          <w:sz w:val="20"/>
          <w:szCs w:val="20"/>
          <w:lang w:val="en-GB"/>
        </w:rPr>
        <w:t xml:space="preserve"> in New South Wales</w:t>
      </w:r>
      <w:r>
        <w:rPr>
          <w:rFonts w:cs="Arial"/>
          <w:sz w:val="20"/>
          <w:szCs w:val="20"/>
          <w:lang w:val="en-GB"/>
        </w:rPr>
        <w:t xml:space="preserve">: </w:t>
      </w:r>
      <w:proofErr w:type="spellStart"/>
      <w:r w:rsidR="00614006">
        <w:rPr>
          <w:rFonts w:cs="Arial"/>
          <w:sz w:val="20"/>
          <w:szCs w:val="20"/>
          <w:lang w:val="en-GB"/>
        </w:rPr>
        <w:t>approx</w:t>
      </w:r>
      <w:proofErr w:type="spellEnd"/>
      <w:r w:rsidR="00614006">
        <w:rPr>
          <w:rFonts w:cs="Arial"/>
          <w:sz w:val="20"/>
          <w:szCs w:val="20"/>
          <w:lang w:val="en-GB"/>
        </w:rPr>
        <w:t xml:space="preserve"> </w:t>
      </w:r>
      <w:r w:rsidR="005C079D">
        <w:rPr>
          <w:rFonts w:cs="Arial"/>
          <w:sz w:val="20"/>
          <w:szCs w:val="20"/>
          <w:lang w:val="en-GB"/>
        </w:rPr>
        <w:t>$2</w:t>
      </w:r>
      <w:r w:rsidR="00EE59C2">
        <w:rPr>
          <w:rFonts w:cs="Arial"/>
          <w:sz w:val="20"/>
          <w:szCs w:val="20"/>
          <w:lang w:val="en-GB"/>
        </w:rPr>
        <w:t>8</w:t>
      </w:r>
      <w:r>
        <w:rPr>
          <w:rFonts w:cs="Arial"/>
          <w:sz w:val="20"/>
          <w:szCs w:val="20"/>
          <w:lang w:val="en-GB"/>
        </w:rPr>
        <w:t>0 for each of form 16 and 17 – you can pay by credit card.</w:t>
      </w:r>
      <w:r w:rsidR="00FC47A9">
        <w:rPr>
          <w:rFonts w:cs="Arial"/>
          <w:sz w:val="20"/>
          <w:szCs w:val="20"/>
          <w:lang w:val="en-GB"/>
        </w:rPr>
        <w:t xml:space="preserve"> The LPAB now require original university certificates and transcripts – no longer just certified or notarised ones – and they don’t return them. </w:t>
      </w:r>
      <w:r w:rsidR="00870C48">
        <w:rPr>
          <w:rFonts w:cs="Arial"/>
          <w:sz w:val="20"/>
          <w:szCs w:val="20"/>
          <w:lang w:val="en-GB"/>
        </w:rPr>
        <w:t xml:space="preserve">(I have been told by some students that the LPAB will save the originals and you can collect them when you are in Sydney to </w:t>
      </w:r>
      <w:r w:rsidR="002B7019">
        <w:rPr>
          <w:rFonts w:cs="Arial"/>
          <w:sz w:val="20"/>
          <w:szCs w:val="20"/>
          <w:lang w:val="en-GB"/>
        </w:rPr>
        <w:t>organise your admission).</w:t>
      </w:r>
    </w:p>
    <w:p w14:paraId="5AEFA00F" w14:textId="35DC5071" w:rsidR="002B59AB" w:rsidRDefault="002B59AB" w:rsidP="00476FEE">
      <w:pPr>
        <w:rPr>
          <w:rFonts w:cs="Arial"/>
          <w:sz w:val="20"/>
          <w:szCs w:val="20"/>
          <w:lang w:val="en-GB"/>
        </w:rPr>
      </w:pPr>
    </w:p>
    <w:p w14:paraId="6DB0660A" w14:textId="77777777" w:rsidR="002B59AB" w:rsidRPr="002B59AB" w:rsidRDefault="002B59AB" w:rsidP="002B59AB">
      <w:pPr>
        <w:rPr>
          <w:rFonts w:ascii="Calibri" w:hAnsi="Calibri"/>
          <w:color w:val="1F497D"/>
          <w:sz w:val="20"/>
          <w:szCs w:val="20"/>
          <w:lang w:val="en-AU" w:eastAsia="en-US"/>
        </w:rPr>
      </w:pPr>
      <w:r w:rsidRPr="002B59AB">
        <w:rPr>
          <w:color w:val="1F497D"/>
          <w:sz w:val="20"/>
          <w:szCs w:val="20"/>
          <w:lang w:val="en-AU"/>
        </w:rPr>
        <w:t xml:space="preserve">The Board made the policy that all applicants are required to provide their original academic transcript for assessment and the Board will retain their transcript to avoid any forgery in future. </w:t>
      </w:r>
    </w:p>
    <w:p w14:paraId="23477E7A" w14:textId="77777777" w:rsidR="002B59AB" w:rsidRPr="002B59AB" w:rsidRDefault="002B59AB" w:rsidP="002B59AB">
      <w:pPr>
        <w:rPr>
          <w:color w:val="1F497D"/>
          <w:sz w:val="20"/>
          <w:szCs w:val="20"/>
          <w:lang w:val="en-AU"/>
        </w:rPr>
      </w:pPr>
    </w:p>
    <w:p w14:paraId="08CBD714" w14:textId="24B1BBF3" w:rsidR="002B59AB" w:rsidRPr="002B59AB" w:rsidRDefault="002B59AB" w:rsidP="002B59AB">
      <w:pPr>
        <w:rPr>
          <w:color w:val="1F497D"/>
          <w:sz w:val="20"/>
          <w:szCs w:val="20"/>
          <w:lang w:val="en-AU"/>
        </w:rPr>
      </w:pPr>
      <w:r w:rsidRPr="002B59AB">
        <w:rPr>
          <w:color w:val="1F497D"/>
          <w:sz w:val="20"/>
          <w:szCs w:val="20"/>
          <w:lang w:val="en-AU"/>
        </w:rPr>
        <w:t>Please note that as the transcript can be re-issued by the university, the Board made this policy since January 2017. However, the certificate of admission and degree certificates can be certified by notary public. (from the LPAB)</w:t>
      </w:r>
    </w:p>
    <w:p w14:paraId="6006D597" w14:textId="77777777" w:rsidR="002B59AB" w:rsidRDefault="002B59AB" w:rsidP="00476FEE">
      <w:pPr>
        <w:rPr>
          <w:rFonts w:cs="Arial"/>
          <w:sz w:val="20"/>
          <w:szCs w:val="20"/>
          <w:lang w:val="en-GB"/>
        </w:rPr>
      </w:pPr>
    </w:p>
    <w:p w14:paraId="5253740A" w14:textId="77777777" w:rsidR="00A1428E" w:rsidRDefault="006059DF" w:rsidP="00476FEE">
      <w:pPr>
        <w:rPr>
          <w:rFonts w:cs="Arial"/>
          <w:sz w:val="20"/>
          <w:szCs w:val="20"/>
          <w:lang w:val="en-GB"/>
        </w:rPr>
      </w:pPr>
      <w:r>
        <w:rPr>
          <w:rFonts w:cs="Arial"/>
          <w:sz w:val="20"/>
          <w:szCs w:val="20"/>
          <w:lang w:val="en-GB"/>
        </w:rPr>
        <w:t xml:space="preserve">Information about the </w:t>
      </w:r>
      <w:r w:rsidR="003F5718">
        <w:rPr>
          <w:rFonts w:cs="Arial"/>
          <w:sz w:val="20"/>
          <w:szCs w:val="20"/>
          <w:lang w:val="en-GB"/>
        </w:rPr>
        <w:t xml:space="preserve">assessment through the </w:t>
      </w:r>
      <w:r>
        <w:rPr>
          <w:rFonts w:cs="Arial"/>
          <w:sz w:val="20"/>
          <w:szCs w:val="20"/>
          <w:lang w:val="en-GB"/>
        </w:rPr>
        <w:t xml:space="preserve">Legal </w:t>
      </w:r>
      <w:r w:rsidR="005C079D">
        <w:rPr>
          <w:rFonts w:cs="Arial"/>
          <w:sz w:val="20"/>
          <w:szCs w:val="20"/>
          <w:lang w:val="en-GB"/>
        </w:rPr>
        <w:t xml:space="preserve">Profession Admission </w:t>
      </w:r>
      <w:r>
        <w:rPr>
          <w:rFonts w:cs="Arial"/>
          <w:sz w:val="20"/>
          <w:szCs w:val="20"/>
          <w:lang w:val="en-GB"/>
        </w:rPr>
        <w:t xml:space="preserve">Board can be obtained from their website: </w:t>
      </w:r>
    </w:p>
    <w:p w14:paraId="66978BA2" w14:textId="77777777" w:rsidR="00F24090" w:rsidRDefault="00F24090" w:rsidP="00476FEE">
      <w:pPr>
        <w:rPr>
          <w:rFonts w:cs="Arial"/>
          <w:sz w:val="20"/>
          <w:szCs w:val="20"/>
          <w:lang w:val="en-GB"/>
        </w:rPr>
      </w:pPr>
    </w:p>
    <w:p w14:paraId="5ED4A42F" w14:textId="77777777" w:rsidR="00EE59C2" w:rsidRDefault="004E4123" w:rsidP="00476FEE">
      <w:pPr>
        <w:rPr>
          <w:rFonts w:cs="Arial"/>
          <w:sz w:val="20"/>
          <w:szCs w:val="20"/>
          <w:lang w:val="en-GB"/>
        </w:rPr>
      </w:pPr>
      <w:hyperlink r:id="rId8" w:history="1">
        <w:r w:rsidR="00EE59C2" w:rsidRPr="005E057B">
          <w:rPr>
            <w:rStyle w:val="Hyperlink"/>
            <w:rFonts w:cs="Arial"/>
            <w:sz w:val="20"/>
            <w:szCs w:val="20"/>
            <w:lang w:val="en-GB"/>
          </w:rPr>
          <w:t>http://www.lpab.justice.nsw.gov.au/</w:t>
        </w:r>
      </w:hyperlink>
    </w:p>
    <w:p w14:paraId="1EAB9337" w14:textId="77777777" w:rsidR="00EE59C2" w:rsidRDefault="00EE59C2" w:rsidP="00476FEE">
      <w:pPr>
        <w:rPr>
          <w:rFonts w:cs="Arial"/>
          <w:sz w:val="20"/>
          <w:szCs w:val="20"/>
          <w:lang w:val="en-GB"/>
        </w:rPr>
      </w:pPr>
    </w:p>
    <w:p w14:paraId="373B6D4A" w14:textId="77777777" w:rsidR="00264DC8" w:rsidRPr="00264DC8" w:rsidRDefault="00264DC8" w:rsidP="00264DC8">
      <w:pPr>
        <w:rPr>
          <w:rFonts w:cs="Arial"/>
          <w:sz w:val="20"/>
          <w:szCs w:val="20"/>
          <w:lang w:val="en-GB"/>
        </w:rPr>
      </w:pPr>
      <w:r w:rsidRPr="00264DC8">
        <w:rPr>
          <w:rFonts w:cs="Arial"/>
          <w:sz w:val="20"/>
          <w:szCs w:val="20"/>
          <w:lang w:val="en-GB"/>
        </w:rPr>
        <w:t> </w:t>
      </w:r>
    </w:p>
    <w:p w14:paraId="7DDC6E38" w14:textId="77777777" w:rsidR="00264DC8" w:rsidRPr="00264DC8" w:rsidRDefault="00015EAB" w:rsidP="008C5C92">
      <w:pPr>
        <w:numPr>
          <w:ilvl w:val="0"/>
          <w:numId w:val="8"/>
        </w:numPr>
        <w:rPr>
          <w:rFonts w:cs="Arial"/>
          <w:sz w:val="20"/>
          <w:szCs w:val="20"/>
          <w:lang w:val="en-GB"/>
        </w:rPr>
      </w:pPr>
      <w:r>
        <w:rPr>
          <w:rFonts w:cs="Arial"/>
          <w:sz w:val="20"/>
          <w:szCs w:val="20"/>
          <w:lang w:val="en-GB"/>
        </w:rPr>
        <w:t>The assessment results will then determine</w:t>
      </w:r>
      <w:r w:rsidR="00264DC8" w:rsidRPr="00264DC8">
        <w:rPr>
          <w:rFonts w:cs="Arial"/>
          <w:sz w:val="20"/>
          <w:szCs w:val="20"/>
          <w:lang w:val="en-GB"/>
        </w:rPr>
        <w:t xml:space="preserve"> exactly which acad</w:t>
      </w:r>
      <w:r>
        <w:rPr>
          <w:rFonts w:cs="Arial"/>
          <w:sz w:val="20"/>
          <w:szCs w:val="20"/>
          <w:lang w:val="en-GB"/>
        </w:rPr>
        <w:t>emic</w:t>
      </w:r>
      <w:r w:rsidR="00264DC8" w:rsidRPr="00264DC8">
        <w:rPr>
          <w:rFonts w:cs="Arial"/>
          <w:sz w:val="20"/>
          <w:szCs w:val="20"/>
          <w:lang w:val="en-GB"/>
        </w:rPr>
        <w:t xml:space="preserve"> and which prac</w:t>
      </w:r>
      <w:r>
        <w:rPr>
          <w:rFonts w:cs="Arial"/>
          <w:sz w:val="20"/>
          <w:szCs w:val="20"/>
          <w:lang w:val="en-GB"/>
        </w:rPr>
        <w:t>tical</w:t>
      </w:r>
      <w:r w:rsidR="00264DC8" w:rsidRPr="00264DC8">
        <w:rPr>
          <w:rFonts w:cs="Arial"/>
          <w:sz w:val="20"/>
          <w:szCs w:val="20"/>
          <w:lang w:val="en-GB"/>
        </w:rPr>
        <w:t xml:space="preserve"> subjects are required to be admitted to the Bar</w:t>
      </w:r>
      <w:r>
        <w:rPr>
          <w:rFonts w:cs="Arial"/>
          <w:sz w:val="20"/>
          <w:szCs w:val="20"/>
          <w:lang w:val="en-GB"/>
        </w:rPr>
        <w:t xml:space="preserve">.  </w:t>
      </w:r>
      <w:smartTag w:uri="urn:schemas-microsoft-com:office:smarttags" w:element="PlaceType">
        <w:r>
          <w:rPr>
            <w:rFonts w:cs="Arial"/>
            <w:sz w:val="20"/>
            <w:szCs w:val="20"/>
            <w:lang w:val="en-GB"/>
          </w:rPr>
          <w:t>University</w:t>
        </w:r>
      </w:smartTag>
      <w:r>
        <w:rPr>
          <w:rFonts w:cs="Arial"/>
          <w:sz w:val="20"/>
          <w:szCs w:val="20"/>
          <w:lang w:val="en-GB"/>
        </w:rPr>
        <w:t xml:space="preserve"> of </w:t>
      </w:r>
      <w:smartTag w:uri="urn:schemas-microsoft-com:office:smarttags" w:element="PlaceName">
        <w:r>
          <w:rPr>
            <w:rFonts w:cs="Arial"/>
            <w:sz w:val="20"/>
            <w:szCs w:val="20"/>
            <w:lang w:val="en-GB"/>
          </w:rPr>
          <w:t>New England</w:t>
        </w:r>
      </w:smartTag>
      <w:r>
        <w:rPr>
          <w:rFonts w:cs="Arial"/>
          <w:sz w:val="20"/>
          <w:szCs w:val="20"/>
          <w:lang w:val="en-GB"/>
        </w:rPr>
        <w:t xml:space="preserve"> handles the academic ones; the </w:t>
      </w:r>
      <w:smartTag w:uri="urn:schemas-microsoft-com:office:smarttags" w:element="place">
        <w:smartTag w:uri="urn:schemas-microsoft-com:office:smarttags" w:element="PlaceType">
          <w:r>
            <w:rPr>
              <w:rFonts w:cs="Arial"/>
              <w:sz w:val="20"/>
              <w:szCs w:val="20"/>
              <w:lang w:val="en-GB"/>
            </w:rPr>
            <w:t>College</w:t>
          </w:r>
        </w:smartTag>
        <w:r>
          <w:rPr>
            <w:rFonts w:cs="Arial"/>
            <w:sz w:val="20"/>
            <w:szCs w:val="20"/>
            <w:lang w:val="en-GB"/>
          </w:rPr>
          <w:t xml:space="preserve"> of </w:t>
        </w:r>
        <w:smartTag w:uri="urn:schemas-microsoft-com:office:smarttags" w:element="PlaceName">
          <w:r>
            <w:rPr>
              <w:rFonts w:cs="Arial"/>
              <w:sz w:val="20"/>
              <w:szCs w:val="20"/>
              <w:lang w:val="en-GB"/>
            </w:rPr>
            <w:t>Law</w:t>
          </w:r>
        </w:smartTag>
      </w:smartTag>
      <w:r>
        <w:rPr>
          <w:rFonts w:cs="Arial"/>
          <w:sz w:val="20"/>
          <w:szCs w:val="20"/>
          <w:lang w:val="en-GB"/>
        </w:rPr>
        <w:t xml:space="preserve"> handles the practical ones</w:t>
      </w:r>
    </w:p>
    <w:p w14:paraId="0C7D5F58" w14:textId="77777777" w:rsidR="00264DC8" w:rsidRPr="00264DC8" w:rsidRDefault="00264DC8" w:rsidP="00264DC8">
      <w:pPr>
        <w:rPr>
          <w:rFonts w:cs="Arial"/>
          <w:sz w:val="20"/>
          <w:szCs w:val="20"/>
          <w:lang w:val="en-GB"/>
        </w:rPr>
      </w:pPr>
      <w:r w:rsidRPr="00264DC8">
        <w:rPr>
          <w:rFonts w:cs="Arial"/>
          <w:sz w:val="20"/>
          <w:szCs w:val="20"/>
          <w:lang w:val="en-GB"/>
        </w:rPr>
        <w:t> </w:t>
      </w:r>
    </w:p>
    <w:p w14:paraId="40BF7654" w14:textId="51DBE7E1" w:rsidR="00015EAB" w:rsidRPr="009A508A" w:rsidRDefault="00015EAB" w:rsidP="009A508A">
      <w:pPr>
        <w:ind w:left="1080"/>
        <w:rPr>
          <w:rFonts w:cs="Arial"/>
          <w:sz w:val="20"/>
          <w:szCs w:val="20"/>
          <w:lang w:val="en-GB"/>
        </w:rPr>
      </w:pPr>
      <w:r w:rsidRPr="009A508A">
        <w:rPr>
          <w:rFonts w:cs="Arial"/>
          <w:sz w:val="20"/>
          <w:szCs w:val="20"/>
          <w:lang w:val="en-GB"/>
        </w:rPr>
        <w:t xml:space="preserve">There have been huge changes since April </w:t>
      </w:r>
      <w:r w:rsidR="002F5770" w:rsidRPr="009A508A">
        <w:rPr>
          <w:rFonts w:cs="Arial"/>
          <w:sz w:val="20"/>
          <w:szCs w:val="20"/>
          <w:lang w:val="en-GB"/>
        </w:rPr>
        <w:t>2008</w:t>
      </w:r>
      <w:r w:rsidRPr="009A508A">
        <w:rPr>
          <w:rFonts w:cs="Arial"/>
          <w:sz w:val="20"/>
          <w:szCs w:val="20"/>
          <w:lang w:val="en-GB"/>
        </w:rPr>
        <w:t xml:space="preserve"> regarding the academic requirements.  In essence all the States follow the same procedures </w:t>
      </w:r>
      <w:r w:rsidR="009A508A" w:rsidRPr="009A508A">
        <w:rPr>
          <w:rFonts w:cs="Arial"/>
          <w:sz w:val="20"/>
          <w:szCs w:val="20"/>
          <w:lang w:val="en-GB"/>
        </w:rPr>
        <w:t>but it is important to be assessed and complete the studies in one state and as University of New England (in NSW) offers the academic subjects via distance education) it makes sense to use NSW. Generally</w:t>
      </w:r>
      <w:r w:rsidR="00036A85">
        <w:rPr>
          <w:rFonts w:cs="Arial"/>
          <w:sz w:val="20"/>
          <w:szCs w:val="20"/>
          <w:lang w:val="en-GB"/>
        </w:rPr>
        <w:t>,</w:t>
      </w:r>
      <w:r w:rsidR="009A508A" w:rsidRPr="009A508A">
        <w:rPr>
          <w:rFonts w:cs="Arial"/>
          <w:sz w:val="20"/>
          <w:szCs w:val="20"/>
          <w:lang w:val="en-GB"/>
        </w:rPr>
        <w:t xml:space="preserve"> you will have to do </w:t>
      </w:r>
      <w:r w:rsidR="009A508A">
        <w:rPr>
          <w:rFonts w:cs="Arial"/>
          <w:sz w:val="20"/>
          <w:szCs w:val="20"/>
          <w:lang w:val="en-GB"/>
        </w:rPr>
        <w:t xml:space="preserve">will </w:t>
      </w:r>
      <w:r w:rsidRPr="009A508A">
        <w:rPr>
          <w:rFonts w:cs="Arial"/>
          <w:b/>
          <w:sz w:val="20"/>
          <w:szCs w:val="20"/>
          <w:u w:val="single"/>
          <w:lang w:val="en-GB"/>
        </w:rPr>
        <w:t xml:space="preserve">have to do </w:t>
      </w:r>
      <w:r w:rsidR="005C1A62">
        <w:rPr>
          <w:rFonts w:cs="Arial"/>
          <w:b/>
          <w:sz w:val="20"/>
          <w:szCs w:val="20"/>
          <w:u w:val="single"/>
          <w:lang w:val="en-GB"/>
        </w:rPr>
        <w:t xml:space="preserve">3 </w:t>
      </w:r>
      <w:r w:rsidR="009A508A">
        <w:rPr>
          <w:rFonts w:cs="Arial"/>
          <w:b/>
          <w:sz w:val="20"/>
          <w:szCs w:val="20"/>
          <w:u w:val="single"/>
          <w:lang w:val="en-GB"/>
        </w:rPr>
        <w:t xml:space="preserve">academic </w:t>
      </w:r>
      <w:r w:rsidRPr="009A508A">
        <w:rPr>
          <w:rFonts w:cs="Arial"/>
          <w:b/>
          <w:sz w:val="20"/>
          <w:szCs w:val="20"/>
          <w:u w:val="single"/>
          <w:lang w:val="en-GB"/>
        </w:rPr>
        <w:t>subjects</w:t>
      </w:r>
      <w:r w:rsidRPr="009A508A">
        <w:rPr>
          <w:rFonts w:cs="Arial"/>
          <w:sz w:val="20"/>
          <w:szCs w:val="20"/>
          <w:lang w:val="en-GB"/>
        </w:rPr>
        <w:t xml:space="preserve"> – once again dependent on the content of your degree and your experience – only the Legal Board can determine this – a migration agent cannot, nor can I.  These subjects are Real Property, Equity &amp; Trusts, </w:t>
      </w:r>
      <w:r w:rsidR="00D70808">
        <w:rPr>
          <w:rFonts w:cs="Arial"/>
          <w:sz w:val="20"/>
          <w:szCs w:val="20"/>
          <w:lang w:val="en-GB"/>
        </w:rPr>
        <w:t xml:space="preserve">and </w:t>
      </w:r>
      <w:r w:rsidRPr="009A508A">
        <w:rPr>
          <w:rFonts w:cs="Arial"/>
          <w:sz w:val="20"/>
          <w:szCs w:val="20"/>
          <w:lang w:val="en-GB"/>
        </w:rPr>
        <w:t>Constitutional Law.</w:t>
      </w:r>
      <w:r w:rsidR="00492EDD">
        <w:rPr>
          <w:rFonts w:cs="Arial"/>
          <w:sz w:val="20"/>
          <w:szCs w:val="20"/>
          <w:lang w:val="en-GB"/>
        </w:rPr>
        <w:t xml:space="preserve"> On the odd occasion I have had a client who has </w:t>
      </w:r>
      <w:r w:rsidR="00D70808">
        <w:rPr>
          <w:rFonts w:cs="Arial"/>
          <w:sz w:val="20"/>
          <w:szCs w:val="20"/>
          <w:lang w:val="en-GB"/>
        </w:rPr>
        <w:t xml:space="preserve">been required </w:t>
      </w:r>
      <w:r w:rsidR="00492EDD">
        <w:rPr>
          <w:rFonts w:cs="Arial"/>
          <w:sz w:val="20"/>
          <w:szCs w:val="20"/>
          <w:lang w:val="en-GB"/>
        </w:rPr>
        <w:t xml:space="preserve">to do </w:t>
      </w:r>
      <w:r w:rsidR="00D70808">
        <w:rPr>
          <w:rFonts w:cs="Arial"/>
          <w:sz w:val="20"/>
          <w:szCs w:val="20"/>
          <w:lang w:val="en-GB"/>
        </w:rPr>
        <w:t xml:space="preserve">Legal Ethics and </w:t>
      </w:r>
      <w:r w:rsidR="00492EDD">
        <w:rPr>
          <w:rFonts w:cs="Arial"/>
          <w:sz w:val="20"/>
          <w:szCs w:val="20"/>
          <w:lang w:val="en-GB"/>
        </w:rPr>
        <w:t xml:space="preserve">Administrative Law.  </w:t>
      </w:r>
    </w:p>
    <w:p w14:paraId="0C2B59AC" w14:textId="77777777" w:rsidR="00923A6C" w:rsidRDefault="00923A6C" w:rsidP="008C5C92">
      <w:pPr>
        <w:ind w:left="360"/>
        <w:rPr>
          <w:rFonts w:cs="Arial"/>
          <w:sz w:val="20"/>
          <w:szCs w:val="20"/>
          <w:lang w:val="en-GB"/>
        </w:rPr>
      </w:pPr>
    </w:p>
    <w:p w14:paraId="761BD733" w14:textId="77777777" w:rsidR="008C5C92" w:rsidRDefault="008C5C92" w:rsidP="008C5C92">
      <w:pPr>
        <w:numPr>
          <w:ilvl w:val="0"/>
          <w:numId w:val="10"/>
        </w:numPr>
        <w:rPr>
          <w:rFonts w:cs="Arial"/>
          <w:sz w:val="20"/>
          <w:szCs w:val="20"/>
          <w:lang w:val="en-GB"/>
        </w:rPr>
      </w:pPr>
      <w:r>
        <w:rPr>
          <w:rFonts w:cs="Arial"/>
          <w:sz w:val="20"/>
          <w:szCs w:val="20"/>
          <w:lang w:val="en-GB"/>
        </w:rPr>
        <w:t>The process is this: UNE will enrol you for the</w:t>
      </w:r>
      <w:r w:rsidR="005C1A62">
        <w:rPr>
          <w:rFonts w:cs="Arial"/>
          <w:sz w:val="20"/>
          <w:szCs w:val="20"/>
          <w:lang w:val="en-GB"/>
        </w:rPr>
        <w:t xml:space="preserve">se academic </w:t>
      </w:r>
      <w:r>
        <w:rPr>
          <w:rFonts w:cs="Arial"/>
          <w:sz w:val="20"/>
          <w:szCs w:val="20"/>
          <w:lang w:val="en-GB"/>
        </w:rPr>
        <w:t xml:space="preserve">subjects (called non-award subjects) before the assessment </w:t>
      </w:r>
      <w:r w:rsidR="00754AA7">
        <w:rPr>
          <w:rFonts w:cs="Arial"/>
          <w:sz w:val="20"/>
          <w:szCs w:val="20"/>
          <w:lang w:val="en-GB"/>
        </w:rPr>
        <w:t>results are</w:t>
      </w:r>
      <w:r>
        <w:rPr>
          <w:rFonts w:cs="Arial"/>
          <w:sz w:val="20"/>
          <w:szCs w:val="20"/>
          <w:lang w:val="en-GB"/>
        </w:rPr>
        <w:t xml:space="preserve"> returned from the Legal Board but you must have the results back before the College of Law will enrol you.  So you can get on with the academic studies meanwhile, awaiting the results from the Legal Board. Once you know the practical requirements please enrol with the </w:t>
      </w:r>
      <w:smartTag w:uri="urn:schemas-microsoft-com:office:smarttags" w:element="place">
        <w:smartTag w:uri="urn:schemas-microsoft-com:office:smarttags" w:element="PlaceType">
          <w:r>
            <w:rPr>
              <w:rFonts w:cs="Arial"/>
              <w:sz w:val="20"/>
              <w:szCs w:val="20"/>
              <w:lang w:val="en-GB"/>
            </w:rPr>
            <w:t>College</w:t>
          </w:r>
        </w:smartTag>
        <w:r>
          <w:rPr>
            <w:rFonts w:cs="Arial"/>
            <w:sz w:val="20"/>
            <w:szCs w:val="20"/>
            <w:lang w:val="en-GB"/>
          </w:rPr>
          <w:t xml:space="preserve"> of </w:t>
        </w:r>
        <w:smartTag w:uri="urn:schemas-microsoft-com:office:smarttags" w:element="PlaceName">
          <w:r>
            <w:rPr>
              <w:rFonts w:cs="Arial"/>
              <w:sz w:val="20"/>
              <w:szCs w:val="20"/>
              <w:lang w:val="en-GB"/>
            </w:rPr>
            <w:t>Law</w:t>
          </w:r>
        </w:smartTag>
      </w:smartTag>
      <w:r>
        <w:rPr>
          <w:rFonts w:cs="Arial"/>
          <w:sz w:val="20"/>
          <w:szCs w:val="20"/>
          <w:lang w:val="en-GB"/>
        </w:rPr>
        <w:t xml:space="preserve"> as you can do the studies simultaneously, if you have the time and strength!  You will have to do the IELTS test for the Legal Board at some stage; UNE is not worried about it now. If you are female and married</w:t>
      </w:r>
      <w:r w:rsidR="00036A85">
        <w:rPr>
          <w:rFonts w:cs="Arial"/>
          <w:sz w:val="20"/>
          <w:szCs w:val="20"/>
          <w:lang w:val="en-GB"/>
        </w:rPr>
        <w:t>,</w:t>
      </w:r>
      <w:r>
        <w:rPr>
          <w:rFonts w:cs="Arial"/>
          <w:sz w:val="20"/>
          <w:szCs w:val="20"/>
          <w:lang w:val="en-GB"/>
        </w:rPr>
        <w:t xml:space="preserve"> you must also include your marriage certificate if your degree was completed in your maiden name. I will get you enrolled with the University of New England once you return the required forms to me</w:t>
      </w:r>
      <w:r w:rsidR="00F91C62">
        <w:rPr>
          <w:rFonts w:cs="Arial"/>
          <w:sz w:val="20"/>
          <w:szCs w:val="20"/>
          <w:lang w:val="en-GB"/>
        </w:rPr>
        <w:t xml:space="preserve"> (UNE application form; marriage cert – if required; copy of degree or Legal Board assessment letter</w:t>
      </w:r>
      <w:r w:rsidR="00A61A2F">
        <w:rPr>
          <w:rFonts w:cs="Arial"/>
          <w:sz w:val="20"/>
          <w:szCs w:val="20"/>
          <w:lang w:val="en-GB"/>
        </w:rPr>
        <w:t xml:space="preserve"> and copy of ID</w:t>
      </w:r>
      <w:r w:rsidR="00F91C62">
        <w:rPr>
          <w:rFonts w:cs="Arial"/>
          <w:sz w:val="20"/>
          <w:szCs w:val="20"/>
          <w:lang w:val="en-GB"/>
        </w:rPr>
        <w:t xml:space="preserve">) and email them to me on </w:t>
      </w:r>
      <w:r w:rsidR="001F6077">
        <w:rPr>
          <w:rFonts w:cs="Arial"/>
          <w:sz w:val="20"/>
          <w:szCs w:val="20"/>
          <w:lang w:val="en-GB"/>
        </w:rPr>
        <w:t>jmwcomp@global.co.za</w:t>
      </w:r>
      <w:r w:rsidR="00C30007">
        <w:rPr>
          <w:rFonts w:cs="Arial"/>
          <w:sz w:val="20"/>
          <w:szCs w:val="20"/>
          <w:lang w:val="en-GB"/>
        </w:rPr>
        <w:t>.  I do not charge you for this service as the university gives me a small commission for each enrolment.  The university also arranges your exam venue</w:t>
      </w:r>
      <w:r w:rsidR="006B534F">
        <w:rPr>
          <w:rFonts w:cs="Arial"/>
          <w:sz w:val="20"/>
          <w:szCs w:val="20"/>
          <w:lang w:val="en-GB"/>
        </w:rPr>
        <w:t>s</w:t>
      </w:r>
      <w:r w:rsidR="00C30007">
        <w:rPr>
          <w:rFonts w:cs="Arial"/>
          <w:sz w:val="20"/>
          <w:szCs w:val="20"/>
          <w:lang w:val="en-GB"/>
        </w:rPr>
        <w:t xml:space="preserve"> in </w:t>
      </w:r>
      <w:smartTag w:uri="urn:schemas-microsoft-com:office:smarttags" w:element="country-region">
        <w:smartTag w:uri="urn:schemas-microsoft-com:office:smarttags" w:element="place">
          <w:r w:rsidR="00C30007">
            <w:rPr>
              <w:rFonts w:cs="Arial"/>
              <w:sz w:val="20"/>
              <w:szCs w:val="20"/>
              <w:lang w:val="en-GB"/>
            </w:rPr>
            <w:t>South Africa</w:t>
          </w:r>
        </w:smartTag>
      </w:smartTag>
      <w:r w:rsidR="006059DF">
        <w:rPr>
          <w:rFonts w:cs="Arial"/>
          <w:sz w:val="20"/>
          <w:szCs w:val="20"/>
          <w:lang w:val="en-GB"/>
        </w:rPr>
        <w:t xml:space="preserve">.  For </w:t>
      </w:r>
      <w:smartTag w:uri="urn:schemas-microsoft-com:office:smarttags" w:element="State">
        <w:r w:rsidR="006059DF">
          <w:rPr>
            <w:rFonts w:cs="Arial"/>
            <w:sz w:val="20"/>
            <w:szCs w:val="20"/>
            <w:lang w:val="en-GB"/>
          </w:rPr>
          <w:t>Gauteng</w:t>
        </w:r>
      </w:smartTag>
      <w:r w:rsidR="006059DF">
        <w:rPr>
          <w:rFonts w:cs="Arial"/>
          <w:sz w:val="20"/>
          <w:szCs w:val="20"/>
          <w:lang w:val="en-GB"/>
        </w:rPr>
        <w:t xml:space="preserve"> students </w:t>
      </w:r>
      <w:r w:rsidR="003A52EC">
        <w:rPr>
          <w:rFonts w:cs="Arial"/>
          <w:sz w:val="20"/>
          <w:szCs w:val="20"/>
          <w:lang w:val="en-GB"/>
        </w:rPr>
        <w:t>I arrange the venue in</w:t>
      </w:r>
      <w:r w:rsidR="006059DF">
        <w:rPr>
          <w:rFonts w:cs="Arial"/>
          <w:sz w:val="20"/>
          <w:szCs w:val="20"/>
          <w:lang w:val="en-GB"/>
        </w:rPr>
        <w:t xml:space="preserve"> </w:t>
      </w:r>
      <w:smartTag w:uri="urn:schemas-microsoft-com:office:smarttags" w:element="City">
        <w:smartTag w:uri="urn:schemas-microsoft-com:office:smarttags" w:element="place">
          <w:r w:rsidR="006059DF">
            <w:rPr>
              <w:rFonts w:cs="Arial"/>
              <w:sz w:val="20"/>
              <w:szCs w:val="20"/>
              <w:lang w:val="en-GB"/>
            </w:rPr>
            <w:t>Johannesburg</w:t>
          </w:r>
        </w:smartTag>
      </w:smartTag>
      <w:r w:rsidR="006059DF">
        <w:rPr>
          <w:rFonts w:cs="Arial"/>
          <w:sz w:val="20"/>
          <w:szCs w:val="20"/>
          <w:lang w:val="en-GB"/>
        </w:rPr>
        <w:t>.</w:t>
      </w:r>
    </w:p>
    <w:p w14:paraId="251BB6D1" w14:textId="77777777" w:rsidR="008C5C92" w:rsidRDefault="008C5C92" w:rsidP="008C5C92">
      <w:pPr>
        <w:rPr>
          <w:rFonts w:cs="Arial"/>
          <w:sz w:val="20"/>
          <w:szCs w:val="20"/>
          <w:lang w:val="en-GB"/>
        </w:rPr>
      </w:pPr>
    </w:p>
    <w:p w14:paraId="334129FF" w14:textId="6BF5D0C2" w:rsidR="008C5C92" w:rsidRDefault="008C5C92" w:rsidP="008C5C92">
      <w:pPr>
        <w:numPr>
          <w:ilvl w:val="0"/>
          <w:numId w:val="10"/>
        </w:numPr>
        <w:rPr>
          <w:rFonts w:cs="Arial"/>
          <w:sz w:val="20"/>
          <w:szCs w:val="20"/>
          <w:lang w:val="en-GB"/>
        </w:rPr>
      </w:pPr>
      <w:r>
        <w:rPr>
          <w:rFonts w:cs="Arial"/>
          <w:sz w:val="20"/>
          <w:szCs w:val="20"/>
          <w:lang w:val="en-GB"/>
        </w:rPr>
        <w:t xml:space="preserve">The offerings in </w:t>
      </w:r>
      <w:r w:rsidR="0004763A">
        <w:rPr>
          <w:rFonts w:cs="Arial"/>
          <w:sz w:val="20"/>
          <w:szCs w:val="20"/>
          <w:lang w:val="en-GB"/>
        </w:rPr>
        <w:t>20</w:t>
      </w:r>
      <w:r w:rsidR="00F05CB9">
        <w:rPr>
          <w:rFonts w:cs="Arial"/>
          <w:sz w:val="20"/>
          <w:szCs w:val="20"/>
          <w:lang w:val="en-GB"/>
        </w:rPr>
        <w:t>1</w:t>
      </w:r>
      <w:r w:rsidR="00895894">
        <w:rPr>
          <w:rFonts w:cs="Arial"/>
          <w:sz w:val="20"/>
          <w:szCs w:val="20"/>
          <w:lang w:val="en-GB"/>
        </w:rPr>
        <w:t>8</w:t>
      </w:r>
      <w:r w:rsidR="006B7746">
        <w:rPr>
          <w:rFonts w:cs="Arial"/>
          <w:sz w:val="20"/>
          <w:szCs w:val="20"/>
          <w:lang w:val="en-GB"/>
        </w:rPr>
        <w:t xml:space="preserve"> </w:t>
      </w:r>
      <w:r w:rsidR="00D70808">
        <w:rPr>
          <w:rFonts w:cs="Arial"/>
          <w:sz w:val="20"/>
          <w:szCs w:val="20"/>
          <w:lang w:val="en-GB"/>
        </w:rPr>
        <w:t xml:space="preserve">and 2019 </w:t>
      </w:r>
      <w:r w:rsidR="006B7746">
        <w:rPr>
          <w:rFonts w:cs="Arial"/>
          <w:sz w:val="20"/>
          <w:szCs w:val="20"/>
          <w:lang w:val="en-GB"/>
        </w:rPr>
        <w:t>will most probably be the same as in previous years</w:t>
      </w:r>
      <w:r>
        <w:rPr>
          <w:rFonts w:cs="Arial"/>
          <w:sz w:val="20"/>
          <w:szCs w:val="20"/>
          <w:lang w:val="en-GB"/>
        </w:rPr>
        <w:t>:</w:t>
      </w:r>
    </w:p>
    <w:p w14:paraId="65F4ECB5" w14:textId="77777777" w:rsidR="008C5C92" w:rsidRDefault="008C5C92" w:rsidP="008C5C92">
      <w:pPr>
        <w:rPr>
          <w:rFonts w:cs="Arial"/>
          <w:sz w:val="20"/>
          <w:szCs w:val="20"/>
          <w:lang w:val="en-GB"/>
        </w:rPr>
      </w:pPr>
    </w:p>
    <w:p w14:paraId="0029CA21" w14:textId="00378FFA" w:rsidR="008C5C92" w:rsidRDefault="00F91C62" w:rsidP="008C5C92">
      <w:pPr>
        <w:ind w:left="1440"/>
        <w:rPr>
          <w:rFonts w:cs="Arial"/>
          <w:sz w:val="20"/>
          <w:szCs w:val="20"/>
          <w:lang w:val="en-GB"/>
        </w:rPr>
      </w:pPr>
      <w:r>
        <w:rPr>
          <w:rFonts w:cs="Arial"/>
          <w:sz w:val="20"/>
          <w:szCs w:val="20"/>
          <w:lang w:val="en-GB"/>
        </w:rPr>
        <w:t>Semester 1 (</w:t>
      </w:r>
      <w:r w:rsidR="00BB4A75">
        <w:rPr>
          <w:rFonts w:cs="Arial"/>
          <w:sz w:val="20"/>
          <w:szCs w:val="20"/>
          <w:lang w:val="en-GB"/>
        </w:rPr>
        <w:t>March</w:t>
      </w:r>
      <w:r>
        <w:rPr>
          <w:rFonts w:cs="Arial"/>
          <w:sz w:val="20"/>
          <w:szCs w:val="20"/>
          <w:lang w:val="en-GB"/>
        </w:rPr>
        <w:t>-June):</w:t>
      </w:r>
      <w:r>
        <w:rPr>
          <w:rFonts w:cs="Arial"/>
          <w:sz w:val="20"/>
          <w:szCs w:val="20"/>
          <w:lang w:val="en-GB"/>
        </w:rPr>
        <w:tab/>
        <w:t>L</w:t>
      </w:r>
      <w:r w:rsidR="005936FD">
        <w:rPr>
          <w:rFonts w:cs="Arial"/>
          <w:sz w:val="20"/>
          <w:szCs w:val="20"/>
          <w:lang w:val="en-GB"/>
        </w:rPr>
        <w:t>AW</w:t>
      </w:r>
      <w:r>
        <w:rPr>
          <w:rFonts w:cs="Arial"/>
          <w:sz w:val="20"/>
          <w:szCs w:val="20"/>
          <w:lang w:val="en-GB"/>
        </w:rPr>
        <w:t>220</w:t>
      </w:r>
      <w:r>
        <w:rPr>
          <w:rFonts w:cs="Arial"/>
          <w:sz w:val="20"/>
          <w:szCs w:val="20"/>
          <w:lang w:val="en-GB"/>
        </w:rPr>
        <w:tab/>
      </w:r>
      <w:r w:rsidRPr="004E4123">
        <w:rPr>
          <w:rFonts w:cs="Arial"/>
          <w:b/>
          <w:sz w:val="20"/>
          <w:szCs w:val="20"/>
          <w:u w:val="single"/>
          <w:lang w:val="en-GB"/>
        </w:rPr>
        <w:t>Constitutional Law</w:t>
      </w:r>
    </w:p>
    <w:p w14:paraId="5E3BF674" w14:textId="5F217F23" w:rsidR="00F91C62" w:rsidRDefault="00F91C62" w:rsidP="008C5C92">
      <w:pPr>
        <w:ind w:left="1440"/>
        <w:rPr>
          <w:rFonts w:cs="Arial"/>
          <w:sz w:val="20"/>
          <w:szCs w:val="20"/>
          <w:lang w:val="en-GB"/>
        </w:rPr>
      </w:pP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t>L</w:t>
      </w:r>
      <w:r w:rsidR="005936FD">
        <w:rPr>
          <w:rFonts w:cs="Arial"/>
          <w:sz w:val="20"/>
          <w:szCs w:val="20"/>
          <w:lang w:val="en-GB"/>
        </w:rPr>
        <w:t>AW</w:t>
      </w:r>
      <w:r w:rsidR="00CC31F9">
        <w:rPr>
          <w:rFonts w:cs="Arial"/>
          <w:sz w:val="20"/>
          <w:szCs w:val="20"/>
          <w:lang w:val="en-GB"/>
        </w:rPr>
        <w:t>3</w:t>
      </w:r>
      <w:r>
        <w:rPr>
          <w:rFonts w:cs="Arial"/>
          <w:sz w:val="20"/>
          <w:szCs w:val="20"/>
          <w:lang w:val="en-GB"/>
        </w:rPr>
        <w:t>40</w:t>
      </w:r>
      <w:r>
        <w:rPr>
          <w:rFonts w:cs="Arial"/>
          <w:sz w:val="20"/>
          <w:szCs w:val="20"/>
          <w:lang w:val="en-GB"/>
        </w:rPr>
        <w:tab/>
      </w:r>
      <w:r w:rsidRPr="004E4123">
        <w:rPr>
          <w:rFonts w:cs="Arial"/>
          <w:b/>
          <w:sz w:val="20"/>
          <w:szCs w:val="20"/>
          <w:u w:val="single"/>
          <w:lang w:val="en-GB"/>
        </w:rPr>
        <w:t>Equity and Trusts</w:t>
      </w:r>
    </w:p>
    <w:p w14:paraId="23174958" w14:textId="77777777" w:rsidR="00D70808" w:rsidRDefault="00D70808" w:rsidP="008C5C92">
      <w:pPr>
        <w:ind w:left="1440"/>
        <w:rPr>
          <w:rFonts w:cs="Arial"/>
          <w:sz w:val="20"/>
          <w:szCs w:val="20"/>
          <w:lang w:val="en-GB"/>
        </w:rPr>
      </w:pPr>
    </w:p>
    <w:p w14:paraId="229AB934" w14:textId="77777777" w:rsidR="004E4123" w:rsidRDefault="004E4123" w:rsidP="008C5C92">
      <w:pPr>
        <w:ind w:left="1440"/>
        <w:rPr>
          <w:rFonts w:cs="Arial"/>
          <w:sz w:val="20"/>
          <w:szCs w:val="20"/>
          <w:lang w:val="en-GB"/>
        </w:rPr>
      </w:pPr>
    </w:p>
    <w:p w14:paraId="3D6AAF43" w14:textId="095BD22D" w:rsidR="00A55D82" w:rsidRDefault="005245D2" w:rsidP="008C5C92">
      <w:pPr>
        <w:ind w:left="1440"/>
        <w:rPr>
          <w:rFonts w:cs="Arial"/>
          <w:sz w:val="20"/>
          <w:szCs w:val="20"/>
          <w:lang w:val="en-GB"/>
        </w:rPr>
      </w:pPr>
      <w:r>
        <w:rPr>
          <w:rFonts w:cs="Arial"/>
          <w:sz w:val="20"/>
          <w:szCs w:val="20"/>
          <w:lang w:val="en-GB"/>
        </w:rPr>
        <w:lastRenderedPageBreak/>
        <w:t>Semester 2 (</w:t>
      </w:r>
      <w:r w:rsidR="00BB4A75">
        <w:rPr>
          <w:rFonts w:cs="Arial"/>
          <w:sz w:val="20"/>
          <w:szCs w:val="20"/>
          <w:lang w:val="en-GB"/>
        </w:rPr>
        <w:t>July</w:t>
      </w:r>
      <w:r>
        <w:rPr>
          <w:rFonts w:cs="Arial"/>
          <w:sz w:val="20"/>
          <w:szCs w:val="20"/>
          <w:lang w:val="en-GB"/>
        </w:rPr>
        <w:t>-</w:t>
      </w:r>
      <w:r w:rsidR="004108CC">
        <w:rPr>
          <w:rFonts w:cs="Arial"/>
          <w:sz w:val="20"/>
          <w:szCs w:val="20"/>
          <w:lang w:val="en-GB"/>
        </w:rPr>
        <w:t>Oct</w:t>
      </w:r>
      <w:r>
        <w:rPr>
          <w:rFonts w:cs="Arial"/>
          <w:sz w:val="20"/>
          <w:szCs w:val="20"/>
          <w:lang w:val="en-GB"/>
        </w:rPr>
        <w:t>):</w:t>
      </w:r>
      <w:r w:rsidR="00F91C62">
        <w:rPr>
          <w:rFonts w:cs="Arial"/>
          <w:sz w:val="20"/>
          <w:szCs w:val="20"/>
          <w:lang w:val="en-GB"/>
        </w:rPr>
        <w:tab/>
      </w:r>
      <w:r w:rsidR="00D70808">
        <w:rPr>
          <w:rFonts w:cs="Arial"/>
          <w:sz w:val="20"/>
          <w:szCs w:val="20"/>
          <w:lang w:val="en-GB"/>
        </w:rPr>
        <w:tab/>
      </w:r>
      <w:r w:rsidR="00F91C62">
        <w:rPr>
          <w:rFonts w:cs="Arial"/>
          <w:sz w:val="20"/>
          <w:szCs w:val="20"/>
          <w:lang w:val="en-GB"/>
        </w:rPr>
        <w:t>L</w:t>
      </w:r>
      <w:r w:rsidR="005936FD">
        <w:rPr>
          <w:rFonts w:cs="Arial"/>
          <w:sz w:val="20"/>
          <w:szCs w:val="20"/>
          <w:lang w:val="en-GB"/>
        </w:rPr>
        <w:t>AW</w:t>
      </w:r>
      <w:r w:rsidR="00F91C62">
        <w:rPr>
          <w:rFonts w:cs="Arial"/>
          <w:sz w:val="20"/>
          <w:szCs w:val="20"/>
          <w:lang w:val="en-GB"/>
        </w:rPr>
        <w:t>320</w:t>
      </w:r>
      <w:r w:rsidR="00F91C62">
        <w:rPr>
          <w:rFonts w:cs="Arial"/>
          <w:sz w:val="20"/>
          <w:szCs w:val="20"/>
          <w:lang w:val="en-GB"/>
        </w:rPr>
        <w:tab/>
        <w:t xml:space="preserve">Legal Ethics </w:t>
      </w:r>
    </w:p>
    <w:p w14:paraId="40D26D83" w14:textId="77777777" w:rsidR="00F91C62" w:rsidRDefault="005245D2" w:rsidP="008C5C92">
      <w:pPr>
        <w:ind w:left="1440"/>
        <w:rPr>
          <w:rFonts w:cs="Arial"/>
          <w:sz w:val="20"/>
          <w:szCs w:val="20"/>
          <w:lang w:val="en-GB"/>
        </w:rPr>
      </w:pPr>
      <w:r>
        <w:rPr>
          <w:rFonts w:cs="Arial"/>
          <w:sz w:val="20"/>
          <w:szCs w:val="20"/>
          <w:lang w:val="en-GB"/>
        </w:rPr>
        <w:tab/>
      </w:r>
      <w:r>
        <w:rPr>
          <w:rFonts w:cs="Arial"/>
          <w:sz w:val="20"/>
          <w:szCs w:val="20"/>
          <w:lang w:val="en-GB"/>
        </w:rPr>
        <w:tab/>
      </w:r>
      <w:r w:rsidR="00F91C62">
        <w:rPr>
          <w:rFonts w:cs="Arial"/>
          <w:sz w:val="20"/>
          <w:szCs w:val="20"/>
          <w:lang w:val="en-GB"/>
        </w:rPr>
        <w:tab/>
      </w:r>
      <w:r w:rsidR="00F91C62">
        <w:rPr>
          <w:rFonts w:cs="Arial"/>
          <w:sz w:val="20"/>
          <w:szCs w:val="20"/>
          <w:lang w:val="en-GB"/>
        </w:rPr>
        <w:tab/>
        <w:t>L</w:t>
      </w:r>
      <w:r w:rsidR="005936FD">
        <w:rPr>
          <w:rFonts w:cs="Arial"/>
          <w:sz w:val="20"/>
          <w:szCs w:val="20"/>
          <w:lang w:val="en-GB"/>
        </w:rPr>
        <w:t>AW</w:t>
      </w:r>
      <w:r w:rsidR="00F91C62">
        <w:rPr>
          <w:rFonts w:cs="Arial"/>
          <w:sz w:val="20"/>
          <w:szCs w:val="20"/>
          <w:lang w:val="en-GB"/>
        </w:rPr>
        <w:t>282</w:t>
      </w:r>
      <w:r w:rsidR="00F91C62">
        <w:rPr>
          <w:rFonts w:cs="Arial"/>
          <w:sz w:val="20"/>
          <w:szCs w:val="20"/>
          <w:lang w:val="en-GB"/>
        </w:rPr>
        <w:tab/>
      </w:r>
      <w:r w:rsidR="00F91C62" w:rsidRPr="004E4123">
        <w:rPr>
          <w:rFonts w:cs="Arial"/>
          <w:b/>
          <w:sz w:val="20"/>
          <w:szCs w:val="20"/>
          <w:u w:val="single"/>
          <w:lang w:val="en-GB"/>
        </w:rPr>
        <w:t>Real Property</w:t>
      </w:r>
    </w:p>
    <w:p w14:paraId="63C02210" w14:textId="5473DEDF" w:rsidR="00492EDD" w:rsidRDefault="00492EDD" w:rsidP="00B2392F">
      <w:pPr>
        <w:ind w:left="5760" w:hanging="1440"/>
        <w:rPr>
          <w:rFonts w:cs="Arial"/>
          <w:sz w:val="20"/>
          <w:szCs w:val="20"/>
          <w:lang w:val="en-GB"/>
        </w:rPr>
      </w:pPr>
      <w:r>
        <w:rPr>
          <w:rFonts w:cs="Arial"/>
          <w:sz w:val="20"/>
          <w:szCs w:val="20"/>
          <w:lang w:val="en-GB"/>
        </w:rPr>
        <w:t>L</w:t>
      </w:r>
      <w:r w:rsidR="005936FD">
        <w:rPr>
          <w:rFonts w:cs="Arial"/>
          <w:sz w:val="20"/>
          <w:szCs w:val="20"/>
          <w:lang w:val="en-GB"/>
        </w:rPr>
        <w:t>AW4</w:t>
      </w:r>
      <w:r>
        <w:rPr>
          <w:rFonts w:cs="Arial"/>
          <w:sz w:val="20"/>
          <w:szCs w:val="20"/>
          <w:lang w:val="en-GB"/>
        </w:rPr>
        <w:t>00</w:t>
      </w:r>
      <w:r>
        <w:rPr>
          <w:rFonts w:cs="Arial"/>
          <w:sz w:val="20"/>
          <w:szCs w:val="20"/>
          <w:lang w:val="en-GB"/>
        </w:rPr>
        <w:tab/>
        <w:t>Administrative Law</w:t>
      </w:r>
      <w:r w:rsidR="004108CC">
        <w:rPr>
          <w:rFonts w:cs="Arial"/>
          <w:sz w:val="20"/>
          <w:szCs w:val="20"/>
          <w:lang w:val="en-GB"/>
        </w:rPr>
        <w:t xml:space="preserve"> </w:t>
      </w:r>
    </w:p>
    <w:p w14:paraId="01984141" w14:textId="77777777" w:rsidR="00D70808" w:rsidRDefault="00D70808" w:rsidP="00B2392F">
      <w:pPr>
        <w:ind w:left="5760" w:hanging="1440"/>
        <w:rPr>
          <w:rFonts w:cs="Arial"/>
          <w:sz w:val="20"/>
          <w:szCs w:val="20"/>
          <w:lang w:val="en-GB"/>
        </w:rPr>
      </w:pPr>
    </w:p>
    <w:p w14:paraId="4695551F" w14:textId="2E27EFE5" w:rsidR="00D70808" w:rsidRDefault="00D70808" w:rsidP="00D70808">
      <w:pPr>
        <w:ind w:left="1440"/>
        <w:rPr>
          <w:rFonts w:cs="Arial"/>
          <w:sz w:val="20"/>
          <w:szCs w:val="20"/>
          <w:lang w:val="en-GB"/>
        </w:rPr>
      </w:pPr>
      <w:r>
        <w:rPr>
          <w:rFonts w:cs="Arial"/>
          <w:sz w:val="20"/>
          <w:szCs w:val="20"/>
          <w:lang w:val="en-GB"/>
        </w:rPr>
        <w:t>Semester 3 (Nov–Feb):</w:t>
      </w:r>
      <w:r>
        <w:rPr>
          <w:rFonts w:cs="Arial"/>
          <w:sz w:val="20"/>
          <w:szCs w:val="20"/>
          <w:lang w:val="en-GB"/>
        </w:rPr>
        <w:tab/>
      </w:r>
      <w:r>
        <w:rPr>
          <w:rFonts w:cs="Arial"/>
          <w:sz w:val="20"/>
          <w:szCs w:val="20"/>
          <w:lang w:val="en-GB"/>
        </w:rPr>
        <w:tab/>
        <w:t>LAW220</w:t>
      </w:r>
      <w:r>
        <w:rPr>
          <w:rFonts w:cs="Arial"/>
          <w:sz w:val="20"/>
          <w:szCs w:val="20"/>
          <w:lang w:val="en-GB"/>
        </w:rPr>
        <w:tab/>
      </w:r>
      <w:r w:rsidRPr="004E4123">
        <w:rPr>
          <w:rFonts w:cs="Arial"/>
          <w:b/>
          <w:sz w:val="20"/>
          <w:szCs w:val="20"/>
          <w:u w:val="single"/>
          <w:lang w:val="en-GB"/>
        </w:rPr>
        <w:t>Constitutional Law</w:t>
      </w:r>
    </w:p>
    <w:p w14:paraId="69EF6C50" w14:textId="3A1BB823" w:rsidR="00D70808" w:rsidRDefault="00D70808" w:rsidP="00D70808">
      <w:pPr>
        <w:ind w:left="1440"/>
        <w:rPr>
          <w:rFonts w:cs="Arial"/>
          <w:sz w:val="20"/>
          <w:szCs w:val="20"/>
          <w:lang w:val="en-GB"/>
        </w:rPr>
      </w:pPr>
      <w:r>
        <w:rPr>
          <w:rFonts w:cs="Arial"/>
          <w:sz w:val="20"/>
          <w:szCs w:val="20"/>
          <w:lang w:val="en-GB"/>
        </w:rPr>
        <w:tab/>
      </w:r>
      <w:r>
        <w:rPr>
          <w:rFonts w:cs="Arial"/>
          <w:sz w:val="20"/>
          <w:szCs w:val="20"/>
          <w:lang w:val="en-GB"/>
        </w:rPr>
        <w:tab/>
      </w:r>
      <w:r>
        <w:rPr>
          <w:rFonts w:cs="Arial"/>
          <w:sz w:val="20"/>
          <w:szCs w:val="20"/>
          <w:lang w:val="en-GB"/>
        </w:rPr>
        <w:tab/>
      </w:r>
      <w:r>
        <w:rPr>
          <w:rFonts w:cs="Arial"/>
          <w:sz w:val="20"/>
          <w:szCs w:val="20"/>
          <w:lang w:val="en-GB"/>
        </w:rPr>
        <w:tab/>
        <w:t>LAW400</w:t>
      </w:r>
      <w:r>
        <w:rPr>
          <w:rFonts w:cs="Arial"/>
          <w:sz w:val="20"/>
          <w:szCs w:val="20"/>
          <w:lang w:val="en-GB"/>
        </w:rPr>
        <w:tab/>
        <w:t>Administrative Law</w:t>
      </w:r>
    </w:p>
    <w:p w14:paraId="25418F41" w14:textId="77777777" w:rsidR="00D70808" w:rsidRDefault="00D70808" w:rsidP="00B2392F">
      <w:pPr>
        <w:ind w:left="5760" w:hanging="1440"/>
        <w:rPr>
          <w:rFonts w:cs="Arial"/>
          <w:sz w:val="20"/>
          <w:szCs w:val="20"/>
          <w:lang w:val="en-GB"/>
        </w:rPr>
      </w:pPr>
    </w:p>
    <w:p w14:paraId="262734D5" w14:textId="47F0BFF7" w:rsidR="00D70808" w:rsidRDefault="004E4123" w:rsidP="00B2392F">
      <w:pPr>
        <w:ind w:left="5760" w:hanging="1440"/>
        <w:rPr>
          <w:rFonts w:cs="Arial"/>
          <w:sz w:val="20"/>
          <w:szCs w:val="20"/>
          <w:lang w:val="en-GB"/>
        </w:rPr>
      </w:pPr>
      <w:r>
        <w:rPr>
          <w:rFonts w:cs="Arial"/>
          <w:sz w:val="20"/>
          <w:szCs w:val="20"/>
          <w:lang w:val="en-GB"/>
        </w:rPr>
        <w:t>(The underlined ones are the ‘usual’ ones)</w:t>
      </w:r>
    </w:p>
    <w:p w14:paraId="5CE7BA18" w14:textId="77777777" w:rsidR="00492EDD" w:rsidRDefault="00492EDD" w:rsidP="00492EDD">
      <w:pPr>
        <w:ind w:left="3600" w:firstLine="720"/>
        <w:rPr>
          <w:rFonts w:cs="Arial"/>
          <w:sz w:val="20"/>
          <w:szCs w:val="20"/>
          <w:lang w:val="en-GB"/>
        </w:rPr>
      </w:pPr>
    </w:p>
    <w:p w14:paraId="40DB1558" w14:textId="77777777" w:rsidR="00492EDD" w:rsidRDefault="00492EDD" w:rsidP="00492EDD">
      <w:pPr>
        <w:ind w:left="1418"/>
        <w:rPr>
          <w:rFonts w:cs="Arial"/>
          <w:sz w:val="20"/>
          <w:szCs w:val="20"/>
          <w:lang w:val="en-GB"/>
        </w:rPr>
      </w:pPr>
      <w:r>
        <w:rPr>
          <w:rFonts w:cs="Arial"/>
          <w:sz w:val="20"/>
          <w:szCs w:val="20"/>
          <w:lang w:val="en-GB"/>
        </w:rPr>
        <w:t>If the LPAB assessment has not been done (the form 16) I suggest you enrol for L</w:t>
      </w:r>
      <w:r w:rsidR="005936FD">
        <w:rPr>
          <w:rFonts w:cs="Arial"/>
          <w:sz w:val="20"/>
          <w:szCs w:val="20"/>
          <w:lang w:val="en-GB"/>
        </w:rPr>
        <w:t>AW</w:t>
      </w:r>
      <w:r>
        <w:rPr>
          <w:rFonts w:cs="Arial"/>
          <w:sz w:val="20"/>
          <w:szCs w:val="20"/>
          <w:lang w:val="en-GB"/>
        </w:rPr>
        <w:t>220, L</w:t>
      </w:r>
      <w:r w:rsidR="005936FD">
        <w:rPr>
          <w:rFonts w:cs="Arial"/>
          <w:sz w:val="20"/>
          <w:szCs w:val="20"/>
          <w:lang w:val="en-GB"/>
        </w:rPr>
        <w:t>AW</w:t>
      </w:r>
      <w:r w:rsidR="00CC31F9">
        <w:rPr>
          <w:rFonts w:cs="Arial"/>
          <w:sz w:val="20"/>
          <w:szCs w:val="20"/>
          <w:lang w:val="en-GB"/>
        </w:rPr>
        <w:t>3</w:t>
      </w:r>
      <w:r>
        <w:rPr>
          <w:rFonts w:cs="Arial"/>
          <w:sz w:val="20"/>
          <w:szCs w:val="20"/>
          <w:lang w:val="en-GB"/>
        </w:rPr>
        <w:t>40 (1</w:t>
      </w:r>
      <w:r w:rsidRPr="00492EDD">
        <w:rPr>
          <w:rFonts w:cs="Arial"/>
          <w:sz w:val="20"/>
          <w:szCs w:val="20"/>
          <w:vertAlign w:val="superscript"/>
          <w:lang w:val="en-GB"/>
        </w:rPr>
        <w:t>st</w:t>
      </w:r>
      <w:r>
        <w:rPr>
          <w:rFonts w:cs="Arial"/>
          <w:sz w:val="20"/>
          <w:szCs w:val="20"/>
          <w:lang w:val="en-GB"/>
        </w:rPr>
        <w:t xml:space="preserve"> semester) and L</w:t>
      </w:r>
      <w:r w:rsidR="005936FD">
        <w:rPr>
          <w:rFonts w:cs="Arial"/>
          <w:sz w:val="20"/>
          <w:szCs w:val="20"/>
          <w:lang w:val="en-GB"/>
        </w:rPr>
        <w:t>AW</w:t>
      </w:r>
      <w:r>
        <w:rPr>
          <w:rFonts w:cs="Arial"/>
          <w:sz w:val="20"/>
          <w:szCs w:val="20"/>
          <w:lang w:val="en-GB"/>
        </w:rPr>
        <w:t>282 (2</w:t>
      </w:r>
      <w:r w:rsidRPr="00492EDD">
        <w:rPr>
          <w:rFonts w:cs="Arial"/>
          <w:sz w:val="20"/>
          <w:szCs w:val="20"/>
          <w:vertAlign w:val="superscript"/>
          <w:lang w:val="en-GB"/>
        </w:rPr>
        <w:t>nd</w:t>
      </w:r>
      <w:r>
        <w:rPr>
          <w:rFonts w:cs="Arial"/>
          <w:sz w:val="20"/>
          <w:szCs w:val="20"/>
          <w:lang w:val="en-GB"/>
        </w:rPr>
        <w:t xml:space="preserve"> semester).  These seem to be the subjects that all South African lawyers have to do. </w:t>
      </w:r>
    </w:p>
    <w:p w14:paraId="2FCE96A7" w14:textId="77777777" w:rsidR="00F91C62" w:rsidRPr="00F91C62" w:rsidRDefault="00F91C62" w:rsidP="00F91C62">
      <w:pPr>
        <w:ind w:left="2160" w:hanging="720"/>
        <w:rPr>
          <w:rFonts w:cs="Arial"/>
          <w:sz w:val="20"/>
          <w:szCs w:val="20"/>
          <w:lang w:val="en-AU"/>
        </w:rPr>
      </w:pPr>
    </w:p>
    <w:p w14:paraId="23765BA9" w14:textId="6A2ED443" w:rsidR="00614006" w:rsidRDefault="00C33179" w:rsidP="00F91C62">
      <w:pPr>
        <w:ind w:left="1440"/>
        <w:rPr>
          <w:rFonts w:cs="Arial"/>
          <w:sz w:val="20"/>
          <w:szCs w:val="20"/>
          <w:lang w:val="en-GB"/>
        </w:rPr>
      </w:pPr>
      <w:r>
        <w:rPr>
          <w:rFonts w:cs="Arial"/>
          <w:sz w:val="20"/>
          <w:szCs w:val="20"/>
          <w:lang w:val="en-GB"/>
        </w:rPr>
        <w:t>Y</w:t>
      </w:r>
      <w:r w:rsidR="00F91C62">
        <w:rPr>
          <w:rFonts w:cs="Arial"/>
          <w:sz w:val="20"/>
          <w:szCs w:val="20"/>
          <w:lang w:val="en-GB"/>
        </w:rPr>
        <w:t xml:space="preserve">ou pay for each semester as you </w:t>
      </w:r>
      <w:proofErr w:type="gramStart"/>
      <w:r w:rsidR="00F91C62">
        <w:rPr>
          <w:rFonts w:cs="Arial"/>
          <w:sz w:val="20"/>
          <w:szCs w:val="20"/>
          <w:lang w:val="en-GB"/>
        </w:rPr>
        <w:t>enrol</w:t>
      </w:r>
      <w:proofErr w:type="gramEnd"/>
      <w:r w:rsidR="00F91C62">
        <w:rPr>
          <w:rFonts w:cs="Arial"/>
          <w:sz w:val="20"/>
          <w:szCs w:val="20"/>
          <w:lang w:val="en-GB"/>
        </w:rPr>
        <w:t xml:space="preserve"> and you can pay by credit card</w:t>
      </w:r>
      <w:r w:rsidR="00C57888">
        <w:rPr>
          <w:rFonts w:cs="Arial"/>
          <w:sz w:val="20"/>
          <w:szCs w:val="20"/>
          <w:lang w:val="en-GB"/>
        </w:rPr>
        <w:t xml:space="preserve">.  </w:t>
      </w:r>
      <w:r w:rsidR="00FF5AFB">
        <w:rPr>
          <w:rFonts w:cs="Arial"/>
          <w:sz w:val="20"/>
          <w:szCs w:val="20"/>
          <w:lang w:val="en-GB"/>
        </w:rPr>
        <w:t>T</w:t>
      </w:r>
      <w:r w:rsidR="00513406">
        <w:rPr>
          <w:rFonts w:cs="Arial"/>
          <w:sz w:val="20"/>
          <w:szCs w:val="20"/>
          <w:lang w:val="en-GB"/>
        </w:rPr>
        <w:t xml:space="preserve">he 2018 non-award single subject fee </w:t>
      </w:r>
      <w:r>
        <w:rPr>
          <w:rFonts w:cs="Arial"/>
          <w:sz w:val="20"/>
          <w:szCs w:val="20"/>
          <w:lang w:val="en-GB"/>
        </w:rPr>
        <w:t>is</w:t>
      </w:r>
      <w:r w:rsidR="00513406">
        <w:rPr>
          <w:rFonts w:cs="Arial"/>
          <w:sz w:val="20"/>
          <w:szCs w:val="20"/>
          <w:lang w:val="en-GB"/>
        </w:rPr>
        <w:t xml:space="preserve"> $29</w:t>
      </w:r>
      <w:r w:rsidR="00FF5AFB">
        <w:rPr>
          <w:rFonts w:cs="Arial"/>
          <w:sz w:val="20"/>
          <w:szCs w:val="20"/>
          <w:lang w:val="en-GB"/>
        </w:rPr>
        <w:t>75</w:t>
      </w:r>
      <w:r w:rsidR="00513406">
        <w:rPr>
          <w:rFonts w:cs="Arial"/>
          <w:sz w:val="20"/>
          <w:szCs w:val="20"/>
          <w:lang w:val="en-GB"/>
        </w:rPr>
        <w:t>.</w:t>
      </w:r>
      <w:r w:rsidR="003A52EC">
        <w:rPr>
          <w:rFonts w:cs="Arial"/>
          <w:sz w:val="20"/>
          <w:szCs w:val="20"/>
          <w:lang w:val="en-GB"/>
        </w:rPr>
        <w:t>There is an exam fee of $200 per subject. Books are extra.</w:t>
      </w:r>
      <w:r w:rsidR="0004763A">
        <w:rPr>
          <w:rFonts w:cs="Arial"/>
          <w:sz w:val="20"/>
          <w:szCs w:val="20"/>
          <w:lang w:val="en-GB"/>
        </w:rPr>
        <w:t xml:space="preserve"> </w:t>
      </w:r>
      <w:r w:rsidR="00754AA7">
        <w:rPr>
          <w:rFonts w:cs="Arial"/>
          <w:sz w:val="20"/>
          <w:szCs w:val="20"/>
          <w:lang w:val="en-GB"/>
        </w:rPr>
        <w:t>The subjects are equivalent to 2</w:t>
      </w:r>
      <w:r w:rsidR="00754AA7" w:rsidRPr="00754AA7">
        <w:rPr>
          <w:rFonts w:cs="Arial"/>
          <w:sz w:val="20"/>
          <w:szCs w:val="20"/>
          <w:vertAlign w:val="superscript"/>
          <w:lang w:val="en-GB"/>
        </w:rPr>
        <w:t>nd</w:t>
      </w:r>
      <w:r w:rsidR="00754AA7">
        <w:rPr>
          <w:rFonts w:cs="Arial"/>
          <w:sz w:val="20"/>
          <w:szCs w:val="20"/>
          <w:lang w:val="en-GB"/>
        </w:rPr>
        <w:t xml:space="preserve"> and 3</w:t>
      </w:r>
      <w:r w:rsidR="00754AA7" w:rsidRPr="00754AA7">
        <w:rPr>
          <w:rFonts w:cs="Arial"/>
          <w:sz w:val="20"/>
          <w:szCs w:val="20"/>
          <w:vertAlign w:val="superscript"/>
          <w:lang w:val="en-GB"/>
        </w:rPr>
        <w:t>rd</w:t>
      </w:r>
      <w:r w:rsidR="00754AA7">
        <w:rPr>
          <w:rFonts w:cs="Arial"/>
          <w:sz w:val="20"/>
          <w:szCs w:val="20"/>
          <w:lang w:val="en-GB"/>
        </w:rPr>
        <w:t xml:space="preserve"> year level subjects.</w:t>
      </w:r>
    </w:p>
    <w:p w14:paraId="0EA737D1" w14:textId="77777777" w:rsidR="004108CC" w:rsidRDefault="004108CC" w:rsidP="00F91C62">
      <w:pPr>
        <w:ind w:left="1440"/>
        <w:rPr>
          <w:rFonts w:cs="Arial"/>
          <w:sz w:val="20"/>
          <w:szCs w:val="20"/>
          <w:lang w:val="en-GB"/>
        </w:rPr>
      </w:pPr>
    </w:p>
    <w:p w14:paraId="40150319" w14:textId="77777777" w:rsidR="004108CC" w:rsidRDefault="004108CC" w:rsidP="00F91C62">
      <w:pPr>
        <w:ind w:left="1440"/>
        <w:rPr>
          <w:rFonts w:cs="Arial"/>
          <w:sz w:val="20"/>
          <w:szCs w:val="20"/>
          <w:lang w:val="en-GB"/>
        </w:rPr>
      </w:pPr>
      <w:r>
        <w:rPr>
          <w:rFonts w:cs="Arial"/>
          <w:sz w:val="20"/>
          <w:szCs w:val="20"/>
          <w:lang w:val="en-GB"/>
        </w:rPr>
        <w:t>Exams are usually arranged in the fortnight prior to the end of the semester – the dates are set by UNE and cannot be changed. Supplementary exams are only granted if a student misses an exam for medical reasons and full documentation has to be submitted before UNE grants this.</w:t>
      </w:r>
    </w:p>
    <w:p w14:paraId="0124BC70" w14:textId="77777777" w:rsidR="00660EE8" w:rsidRDefault="00660EE8" w:rsidP="00F91C62">
      <w:pPr>
        <w:ind w:left="1440"/>
        <w:rPr>
          <w:rFonts w:cs="Arial"/>
          <w:sz w:val="20"/>
          <w:szCs w:val="20"/>
          <w:lang w:val="en-GB"/>
        </w:rPr>
      </w:pPr>
    </w:p>
    <w:p w14:paraId="795DCCCE" w14:textId="77777777" w:rsidR="00660744" w:rsidRPr="00660744" w:rsidRDefault="00660744" w:rsidP="00660744">
      <w:pPr>
        <w:rPr>
          <w:rFonts w:cs="Arial"/>
          <w:sz w:val="20"/>
          <w:szCs w:val="20"/>
          <w:lang w:val="en-AU"/>
        </w:rPr>
      </w:pPr>
      <w:r>
        <w:rPr>
          <w:rFonts w:cs="Arial"/>
          <w:sz w:val="20"/>
          <w:szCs w:val="20"/>
          <w:lang w:val="en-AU"/>
        </w:rPr>
        <w:t>Once I have submitted your papers to UNE they will make you an Offer to Study. Once</w:t>
      </w:r>
      <w:r w:rsidRPr="00660744">
        <w:rPr>
          <w:rFonts w:cs="Arial"/>
          <w:sz w:val="20"/>
          <w:szCs w:val="20"/>
          <w:lang w:val="en-AU"/>
        </w:rPr>
        <w:t xml:space="preserve"> you </w:t>
      </w:r>
      <w:r>
        <w:rPr>
          <w:rFonts w:cs="Arial"/>
          <w:sz w:val="20"/>
          <w:szCs w:val="20"/>
          <w:lang w:val="en-AU"/>
        </w:rPr>
        <w:t>accept</w:t>
      </w:r>
      <w:r w:rsidRPr="00660744">
        <w:rPr>
          <w:rFonts w:cs="Arial"/>
          <w:sz w:val="20"/>
          <w:szCs w:val="20"/>
          <w:lang w:val="en-AU"/>
        </w:rPr>
        <w:t xml:space="preserve"> your offer and pa</w:t>
      </w:r>
      <w:r>
        <w:rPr>
          <w:rFonts w:cs="Arial"/>
          <w:sz w:val="20"/>
          <w:szCs w:val="20"/>
          <w:lang w:val="en-AU"/>
        </w:rPr>
        <w:t>y</w:t>
      </w:r>
      <w:r w:rsidRPr="00660744">
        <w:rPr>
          <w:rFonts w:cs="Arial"/>
          <w:sz w:val="20"/>
          <w:szCs w:val="20"/>
          <w:lang w:val="en-AU"/>
        </w:rPr>
        <w:t xml:space="preserve"> the appropriate fees, you will need to officially enrol in your proposed UNE course and units.  </w:t>
      </w:r>
      <w:r>
        <w:rPr>
          <w:rFonts w:cs="Arial"/>
          <w:sz w:val="20"/>
          <w:szCs w:val="20"/>
          <w:lang w:val="en-AU"/>
        </w:rPr>
        <w:t>You will receive an</w:t>
      </w:r>
      <w:r w:rsidRPr="00660744">
        <w:rPr>
          <w:rFonts w:cs="Arial"/>
          <w:sz w:val="20"/>
          <w:szCs w:val="20"/>
          <w:lang w:val="en-AU"/>
        </w:rPr>
        <w:t xml:space="preserve"> email </w:t>
      </w:r>
      <w:r>
        <w:rPr>
          <w:rFonts w:cs="Arial"/>
          <w:sz w:val="20"/>
          <w:szCs w:val="20"/>
          <w:lang w:val="en-AU"/>
        </w:rPr>
        <w:t xml:space="preserve">from UNE </w:t>
      </w:r>
      <w:r w:rsidRPr="00660744">
        <w:rPr>
          <w:rFonts w:cs="Arial"/>
          <w:sz w:val="20"/>
          <w:szCs w:val="20"/>
          <w:lang w:val="en-AU"/>
        </w:rPr>
        <w:t>provid</w:t>
      </w:r>
      <w:r>
        <w:rPr>
          <w:rFonts w:cs="Arial"/>
          <w:sz w:val="20"/>
          <w:szCs w:val="20"/>
          <w:lang w:val="en-AU"/>
        </w:rPr>
        <w:t>ing</w:t>
      </w:r>
      <w:r w:rsidRPr="00660744">
        <w:rPr>
          <w:rFonts w:cs="Arial"/>
          <w:sz w:val="20"/>
          <w:szCs w:val="20"/>
          <w:lang w:val="en-AU"/>
        </w:rPr>
        <w:t xml:space="preserve"> instructions to assist you in completing this enrolment process.  Please read the attached online enrolment instructions provided very carefully.  </w:t>
      </w:r>
    </w:p>
    <w:p w14:paraId="1E86FCEA" w14:textId="77777777" w:rsidR="00660744" w:rsidRPr="00660744" w:rsidRDefault="00660744" w:rsidP="00660744">
      <w:pPr>
        <w:rPr>
          <w:rFonts w:cs="Arial"/>
          <w:sz w:val="20"/>
          <w:szCs w:val="20"/>
          <w:lang w:val="en-AU"/>
        </w:rPr>
      </w:pPr>
    </w:p>
    <w:p w14:paraId="5D0B2A05" w14:textId="77777777" w:rsidR="00660744" w:rsidRDefault="00660744" w:rsidP="00660744">
      <w:pPr>
        <w:rPr>
          <w:rFonts w:cs="Arial"/>
          <w:b/>
          <w:bCs/>
          <w:sz w:val="20"/>
          <w:szCs w:val="20"/>
          <w:lang w:val="en-AU"/>
        </w:rPr>
      </w:pPr>
      <w:r w:rsidRPr="00660744">
        <w:rPr>
          <w:rFonts w:cs="Arial"/>
          <w:b/>
          <w:bCs/>
          <w:sz w:val="20"/>
          <w:szCs w:val="20"/>
          <w:lang w:val="en-AU"/>
        </w:rPr>
        <w:t xml:space="preserve">Please note that until you have </w:t>
      </w:r>
      <w:proofErr w:type="gramStart"/>
      <w:r w:rsidRPr="00660744">
        <w:rPr>
          <w:rFonts w:cs="Arial"/>
          <w:b/>
          <w:bCs/>
          <w:sz w:val="20"/>
          <w:szCs w:val="20"/>
          <w:lang w:val="en-AU"/>
        </w:rPr>
        <w:t>actually completed</w:t>
      </w:r>
      <w:proofErr w:type="gramEnd"/>
      <w:r w:rsidRPr="00660744">
        <w:rPr>
          <w:rFonts w:cs="Arial"/>
          <w:b/>
          <w:bCs/>
          <w:sz w:val="20"/>
          <w:szCs w:val="20"/>
          <w:lang w:val="en-AU"/>
        </w:rPr>
        <w:t xml:space="preserve"> the enrolment process, you will not be officially enrolled at UNE.  </w:t>
      </w:r>
    </w:p>
    <w:p w14:paraId="1057ECF8" w14:textId="77777777" w:rsidR="00C57888" w:rsidRDefault="00C57888" w:rsidP="00660744">
      <w:pPr>
        <w:rPr>
          <w:rFonts w:cs="Arial"/>
          <w:b/>
          <w:bCs/>
          <w:sz w:val="20"/>
          <w:szCs w:val="20"/>
          <w:lang w:val="en-AU"/>
        </w:rPr>
      </w:pPr>
    </w:p>
    <w:p w14:paraId="182A8FD5" w14:textId="1F6DCA38" w:rsidR="00F91C62" w:rsidRDefault="00C57888" w:rsidP="00C57888">
      <w:pPr>
        <w:rPr>
          <w:rFonts w:cs="Arial"/>
          <w:sz w:val="20"/>
          <w:szCs w:val="20"/>
          <w:lang w:val="en-GB"/>
        </w:rPr>
      </w:pPr>
      <w:r>
        <w:rPr>
          <w:rFonts w:cs="Arial"/>
          <w:b/>
          <w:bCs/>
          <w:sz w:val="20"/>
          <w:szCs w:val="20"/>
          <w:lang w:val="en-AU"/>
        </w:rPr>
        <w:t xml:space="preserve">Ordering of textbooks can be done through UNE’s </w:t>
      </w:r>
      <w:r w:rsidR="00FF5AFB">
        <w:rPr>
          <w:rFonts w:cs="Arial"/>
          <w:b/>
          <w:bCs/>
          <w:sz w:val="20"/>
          <w:szCs w:val="20"/>
          <w:lang w:val="en-AU"/>
        </w:rPr>
        <w:t>bookshop link</w:t>
      </w:r>
      <w:r>
        <w:rPr>
          <w:rFonts w:cs="Arial"/>
          <w:b/>
          <w:bCs/>
          <w:sz w:val="20"/>
          <w:szCs w:val="20"/>
          <w:lang w:val="en-AU"/>
        </w:rPr>
        <w:t xml:space="preserve"> </w:t>
      </w:r>
      <w:hyperlink r:id="rId9" w:history="1">
        <w:r w:rsidR="00FE0331" w:rsidRPr="001E0C0F">
          <w:rPr>
            <w:rStyle w:val="Hyperlink"/>
            <w:rFonts w:cs="Arial"/>
            <w:b/>
            <w:bCs/>
            <w:sz w:val="20"/>
            <w:szCs w:val="20"/>
            <w:lang w:val="en-AU"/>
          </w:rPr>
          <w:t>http://www.unelifecampusbooks.com.au/</w:t>
        </w:r>
      </w:hyperlink>
      <w:r w:rsidR="00FE0331">
        <w:rPr>
          <w:rFonts w:cs="Arial"/>
          <w:b/>
          <w:bCs/>
          <w:sz w:val="20"/>
          <w:szCs w:val="20"/>
          <w:lang w:val="en-AU"/>
        </w:rPr>
        <w:t xml:space="preserve"> </w:t>
      </w:r>
      <w:r>
        <w:rPr>
          <w:rFonts w:cs="Arial"/>
          <w:b/>
          <w:bCs/>
          <w:sz w:val="20"/>
          <w:szCs w:val="20"/>
          <w:lang w:val="en-AU"/>
        </w:rPr>
        <w:t xml:space="preserve">and </w:t>
      </w:r>
      <w:r w:rsidR="00FF5AFB">
        <w:rPr>
          <w:rFonts w:cs="Arial"/>
          <w:b/>
          <w:bCs/>
          <w:sz w:val="20"/>
          <w:szCs w:val="20"/>
          <w:lang w:val="en-AU"/>
        </w:rPr>
        <w:t>you can request courier delivery (at a cost of course) to ensure they reach you in time for the start of a semester – and don’t forget to provide a physical address in this case.</w:t>
      </w:r>
      <w:r w:rsidR="00C33179">
        <w:rPr>
          <w:rFonts w:cs="Arial"/>
          <w:b/>
          <w:bCs/>
          <w:sz w:val="20"/>
          <w:szCs w:val="20"/>
          <w:lang w:val="en-AU"/>
        </w:rPr>
        <w:t xml:space="preserve"> There have been issues with the bookshop as they have been using our postal service and not </w:t>
      </w:r>
      <w:proofErr w:type="gramStart"/>
      <w:r w:rsidR="00C33179">
        <w:rPr>
          <w:rFonts w:cs="Arial"/>
          <w:b/>
          <w:bCs/>
          <w:sz w:val="20"/>
          <w:szCs w:val="20"/>
          <w:lang w:val="en-AU"/>
        </w:rPr>
        <w:t>DHL</w:t>
      </w:r>
      <w:proofErr w:type="gramEnd"/>
      <w:r w:rsidR="00C33179">
        <w:rPr>
          <w:rFonts w:cs="Arial"/>
          <w:b/>
          <w:bCs/>
          <w:sz w:val="20"/>
          <w:szCs w:val="20"/>
          <w:lang w:val="en-AU"/>
        </w:rPr>
        <w:t xml:space="preserve"> but they are looking at a process to enable students to get their books timeously. e-books are also being considered but nothing confirmed yet. </w:t>
      </w:r>
      <w:proofErr w:type="gramStart"/>
      <w:r w:rsidR="00C33179">
        <w:rPr>
          <w:rFonts w:cs="Arial"/>
          <w:b/>
          <w:bCs/>
          <w:sz w:val="20"/>
          <w:szCs w:val="20"/>
          <w:lang w:val="en-AU"/>
        </w:rPr>
        <w:t>So</w:t>
      </w:r>
      <w:proofErr w:type="gramEnd"/>
      <w:r w:rsidR="00C33179">
        <w:rPr>
          <w:rFonts w:cs="Arial"/>
          <w:b/>
          <w:bCs/>
          <w:sz w:val="20"/>
          <w:szCs w:val="20"/>
          <w:lang w:val="en-AU"/>
        </w:rPr>
        <w:t xml:space="preserve"> we await further details ….</w:t>
      </w:r>
      <w:r w:rsidR="00A251D8">
        <w:rPr>
          <w:rFonts w:cs="Arial"/>
          <w:b/>
          <w:bCs/>
          <w:sz w:val="20"/>
          <w:szCs w:val="20"/>
          <w:lang w:val="en-AU"/>
        </w:rPr>
        <w:t xml:space="preserve"> I suggest you try to get books from a friend or relative in Australia and get them to send them to you or try to get from a past student in South Africa.</w:t>
      </w:r>
      <w:r w:rsidR="004E4123">
        <w:rPr>
          <w:rFonts w:cs="Arial"/>
          <w:b/>
          <w:bCs/>
          <w:sz w:val="20"/>
          <w:szCs w:val="20"/>
          <w:lang w:val="en-AU"/>
        </w:rPr>
        <w:t xml:space="preserve"> Or contact David at </w:t>
      </w:r>
      <w:hyperlink r:id="rId10" w:history="1">
        <w:r w:rsidR="004E4123" w:rsidRPr="001805D5">
          <w:rPr>
            <w:rStyle w:val="Hyperlink"/>
            <w:rFonts w:cs="Arial"/>
            <w:b/>
            <w:bCs/>
            <w:sz w:val="20"/>
            <w:szCs w:val="20"/>
            <w:lang w:val="en-AU"/>
          </w:rPr>
          <w:t>www.pathwaylawyers.com</w:t>
        </w:r>
      </w:hyperlink>
      <w:r w:rsidR="004E4123">
        <w:rPr>
          <w:rFonts w:cs="Arial"/>
          <w:b/>
          <w:bCs/>
          <w:sz w:val="20"/>
          <w:szCs w:val="20"/>
          <w:lang w:val="en-AU"/>
        </w:rPr>
        <w:t xml:space="preserve">. </w:t>
      </w:r>
      <w:bookmarkStart w:id="0" w:name="_GoBack"/>
      <w:bookmarkEnd w:id="0"/>
    </w:p>
    <w:p w14:paraId="33DC9886" w14:textId="77777777" w:rsidR="00F91C62" w:rsidRDefault="00F91C62" w:rsidP="00F91C62">
      <w:pPr>
        <w:ind w:left="1440" w:hanging="720"/>
        <w:rPr>
          <w:rFonts w:cs="Arial"/>
          <w:sz w:val="20"/>
          <w:szCs w:val="20"/>
          <w:lang w:val="en-GB"/>
        </w:rPr>
      </w:pPr>
    </w:p>
    <w:p w14:paraId="30D424B9" w14:textId="77777777" w:rsidR="00F91C62" w:rsidRDefault="00F91C62" w:rsidP="00F91C62">
      <w:pPr>
        <w:numPr>
          <w:ilvl w:val="0"/>
          <w:numId w:val="12"/>
        </w:numPr>
        <w:rPr>
          <w:rFonts w:cs="Arial"/>
          <w:sz w:val="20"/>
          <w:szCs w:val="20"/>
          <w:lang w:val="en-GB"/>
        </w:rPr>
      </w:pPr>
      <w:r>
        <w:rPr>
          <w:rFonts w:cs="Arial"/>
          <w:sz w:val="20"/>
          <w:szCs w:val="20"/>
          <w:lang w:val="en-GB"/>
        </w:rPr>
        <w:t>Remember that you cannot submit migration papers, if you are the main applicant, until the academic subjects are behind you and you must do the IELTS test through the British Council regardless of whether you are English-speaking or not</w:t>
      </w:r>
    </w:p>
    <w:p w14:paraId="55919117" w14:textId="77777777" w:rsidR="006B534F" w:rsidRPr="009A508A" w:rsidRDefault="00C30007" w:rsidP="006B534F">
      <w:pPr>
        <w:numPr>
          <w:ilvl w:val="0"/>
          <w:numId w:val="12"/>
        </w:numPr>
        <w:rPr>
          <w:rFonts w:cs="Arial"/>
          <w:sz w:val="20"/>
          <w:szCs w:val="20"/>
          <w:lang w:val="en-GB"/>
        </w:rPr>
      </w:pPr>
      <w:r w:rsidRPr="009A508A">
        <w:rPr>
          <w:rFonts w:cs="Arial"/>
          <w:sz w:val="20"/>
          <w:szCs w:val="20"/>
          <w:lang w:val="en-GB"/>
        </w:rPr>
        <w:t xml:space="preserve">The College of Law subjects are </w:t>
      </w:r>
      <w:r w:rsidR="00FF5AFB">
        <w:rPr>
          <w:rFonts w:cs="Arial"/>
          <w:sz w:val="20"/>
          <w:szCs w:val="20"/>
          <w:lang w:val="en-GB"/>
        </w:rPr>
        <w:t xml:space="preserve">less </w:t>
      </w:r>
      <w:proofErr w:type="gramStart"/>
      <w:r w:rsidR="00FF5AFB">
        <w:rPr>
          <w:rFonts w:cs="Arial"/>
          <w:sz w:val="20"/>
          <w:szCs w:val="20"/>
          <w:lang w:val="en-GB"/>
        </w:rPr>
        <w:t>expensive</w:t>
      </w:r>
      <w:proofErr w:type="gramEnd"/>
      <w:r w:rsidRPr="009A508A">
        <w:rPr>
          <w:rFonts w:cs="Arial"/>
          <w:sz w:val="20"/>
          <w:szCs w:val="20"/>
          <w:lang w:val="en-GB"/>
        </w:rPr>
        <w:t xml:space="preserve"> and the study sessions are shorter than the university’s semesters – you enrol online – www.collaw.edu.au – subjects costs </w:t>
      </w:r>
      <w:proofErr w:type="spellStart"/>
      <w:r w:rsidRPr="009A508A">
        <w:rPr>
          <w:rFonts w:cs="Arial"/>
          <w:sz w:val="20"/>
          <w:szCs w:val="20"/>
          <w:lang w:val="en-GB"/>
        </w:rPr>
        <w:t>approx</w:t>
      </w:r>
      <w:proofErr w:type="spellEnd"/>
      <w:r w:rsidRPr="009A508A">
        <w:rPr>
          <w:rFonts w:cs="Arial"/>
          <w:sz w:val="20"/>
          <w:szCs w:val="20"/>
          <w:lang w:val="en-GB"/>
        </w:rPr>
        <w:t xml:space="preserve"> $</w:t>
      </w:r>
      <w:r w:rsidR="007467B4">
        <w:rPr>
          <w:rFonts w:cs="Arial"/>
          <w:sz w:val="20"/>
          <w:szCs w:val="20"/>
          <w:lang w:val="en-GB"/>
        </w:rPr>
        <w:t>1300</w:t>
      </w:r>
      <w:r w:rsidRPr="009A508A">
        <w:rPr>
          <w:rFonts w:cs="Arial"/>
          <w:sz w:val="20"/>
          <w:szCs w:val="20"/>
          <w:lang w:val="en-GB"/>
        </w:rPr>
        <w:t xml:space="preserve"> and you do them by distance education – but I usually get to organise your exams and </w:t>
      </w:r>
      <w:r w:rsidR="009A508A">
        <w:rPr>
          <w:rFonts w:cs="Arial"/>
          <w:sz w:val="20"/>
          <w:szCs w:val="20"/>
          <w:lang w:val="en-GB"/>
        </w:rPr>
        <w:t>venue</w:t>
      </w:r>
      <w:r w:rsidR="00FF5AFB">
        <w:rPr>
          <w:rFonts w:cs="Arial"/>
          <w:sz w:val="20"/>
          <w:szCs w:val="20"/>
          <w:lang w:val="en-GB"/>
        </w:rPr>
        <w:t xml:space="preserve"> if you are Gauteng</w:t>
      </w:r>
    </w:p>
    <w:p w14:paraId="4C780EEC" w14:textId="77777777" w:rsidR="006B534F" w:rsidRDefault="006B534F" w:rsidP="006B534F">
      <w:pPr>
        <w:numPr>
          <w:ilvl w:val="0"/>
          <w:numId w:val="12"/>
        </w:numPr>
        <w:rPr>
          <w:rFonts w:cs="Arial"/>
          <w:sz w:val="20"/>
          <w:szCs w:val="20"/>
          <w:lang w:val="en-GB"/>
        </w:rPr>
      </w:pPr>
      <w:r>
        <w:rPr>
          <w:rFonts w:cs="Arial"/>
          <w:sz w:val="20"/>
          <w:szCs w:val="20"/>
          <w:lang w:val="en-GB"/>
        </w:rPr>
        <w:t xml:space="preserve">Once you are admitted to the Bar in Australia you can move anywhere in Australia or even to New Zealand if you want. The reason why I use NSW for studies is that the services provided by the institutions are excellent and not all Australian </w:t>
      </w:r>
      <w:r w:rsidR="009A508A">
        <w:rPr>
          <w:rFonts w:cs="Arial"/>
          <w:sz w:val="20"/>
          <w:szCs w:val="20"/>
          <w:lang w:val="en-GB"/>
        </w:rPr>
        <w:t xml:space="preserve">universities </w:t>
      </w:r>
      <w:r>
        <w:rPr>
          <w:rFonts w:cs="Arial"/>
          <w:sz w:val="20"/>
          <w:szCs w:val="20"/>
          <w:lang w:val="en-GB"/>
        </w:rPr>
        <w:t>can offer non-award law subjects via distance education.</w:t>
      </w:r>
    </w:p>
    <w:p w14:paraId="4513136D" w14:textId="77777777" w:rsidR="00F91C62" w:rsidRDefault="00F91C62" w:rsidP="00F91C62">
      <w:pPr>
        <w:rPr>
          <w:rFonts w:cs="Arial"/>
          <w:sz w:val="20"/>
          <w:szCs w:val="20"/>
          <w:lang w:val="en-GB"/>
        </w:rPr>
      </w:pPr>
    </w:p>
    <w:p w14:paraId="07DD0462" w14:textId="77777777" w:rsidR="00F91C62" w:rsidRDefault="00F91C62" w:rsidP="00F91C62">
      <w:pPr>
        <w:ind w:left="720"/>
        <w:rPr>
          <w:rFonts w:cs="Arial"/>
          <w:sz w:val="20"/>
          <w:szCs w:val="20"/>
          <w:lang w:val="en-GB"/>
        </w:rPr>
      </w:pPr>
    </w:p>
    <w:p w14:paraId="44FDD787" w14:textId="77777777" w:rsidR="00264DC8" w:rsidRPr="00264DC8" w:rsidRDefault="00264DC8" w:rsidP="00264DC8">
      <w:pPr>
        <w:rPr>
          <w:rFonts w:cs="Arial"/>
          <w:sz w:val="20"/>
          <w:szCs w:val="20"/>
          <w:lang w:val="en-GB"/>
        </w:rPr>
      </w:pPr>
      <w:r w:rsidRPr="00264DC8">
        <w:rPr>
          <w:rFonts w:cs="Arial"/>
          <w:sz w:val="20"/>
          <w:szCs w:val="20"/>
          <w:lang w:val="en-GB"/>
        </w:rPr>
        <w:t>Hope this helps!</w:t>
      </w:r>
    </w:p>
    <w:p w14:paraId="59422B29" w14:textId="77777777" w:rsidR="00264DC8" w:rsidRPr="00264DC8" w:rsidRDefault="00264DC8" w:rsidP="00264DC8">
      <w:pPr>
        <w:rPr>
          <w:rFonts w:cs="Arial"/>
          <w:sz w:val="20"/>
          <w:szCs w:val="20"/>
          <w:lang w:val="en-GB"/>
        </w:rPr>
      </w:pPr>
      <w:r w:rsidRPr="00264DC8">
        <w:rPr>
          <w:rFonts w:cs="Arial"/>
          <w:sz w:val="20"/>
          <w:szCs w:val="20"/>
          <w:lang w:val="en-GB"/>
        </w:rPr>
        <w:t> </w:t>
      </w:r>
    </w:p>
    <w:p w14:paraId="5A7EAAEB" w14:textId="77777777" w:rsidR="00264DC8" w:rsidRPr="00264DC8" w:rsidRDefault="00264DC8" w:rsidP="00264DC8">
      <w:pPr>
        <w:rPr>
          <w:rFonts w:cs="Arial"/>
          <w:sz w:val="20"/>
          <w:szCs w:val="20"/>
          <w:lang w:val="en-GB"/>
        </w:rPr>
      </w:pPr>
      <w:r w:rsidRPr="00264DC8">
        <w:rPr>
          <w:rFonts w:cs="Arial"/>
          <w:sz w:val="20"/>
          <w:szCs w:val="20"/>
          <w:lang w:val="en-GB"/>
        </w:rPr>
        <w:t>Regards</w:t>
      </w:r>
    </w:p>
    <w:p w14:paraId="486FF035" w14:textId="77777777" w:rsidR="00264DC8" w:rsidRPr="00264DC8" w:rsidRDefault="00264DC8" w:rsidP="00264DC8">
      <w:pPr>
        <w:rPr>
          <w:rFonts w:cs="Arial"/>
          <w:sz w:val="20"/>
          <w:szCs w:val="20"/>
          <w:lang w:val="en-GB"/>
        </w:rPr>
      </w:pPr>
      <w:r w:rsidRPr="00264DC8">
        <w:rPr>
          <w:rFonts w:cs="Arial"/>
          <w:sz w:val="20"/>
          <w:szCs w:val="20"/>
          <w:lang w:val="en-GB"/>
        </w:rPr>
        <w:t>Jackie</w:t>
      </w:r>
    </w:p>
    <w:p w14:paraId="095EFE3E" w14:textId="77777777" w:rsidR="00264DC8" w:rsidRPr="00264DC8" w:rsidRDefault="00264DC8" w:rsidP="00264DC8">
      <w:pPr>
        <w:rPr>
          <w:rFonts w:cs="Arial"/>
          <w:sz w:val="20"/>
          <w:szCs w:val="20"/>
          <w:lang w:val="en-GB"/>
        </w:rPr>
      </w:pPr>
      <w:r w:rsidRPr="00264DC8">
        <w:rPr>
          <w:rFonts w:cs="Arial"/>
          <w:sz w:val="20"/>
          <w:szCs w:val="20"/>
          <w:lang w:val="en-GB"/>
        </w:rPr>
        <w:t> </w:t>
      </w:r>
    </w:p>
    <w:p w14:paraId="1C4C53F6" w14:textId="77777777" w:rsidR="00264DC8" w:rsidRPr="00264DC8" w:rsidRDefault="00264DC8" w:rsidP="00264DC8">
      <w:pPr>
        <w:rPr>
          <w:rFonts w:cs="Arial"/>
          <w:sz w:val="20"/>
          <w:szCs w:val="20"/>
          <w:lang w:val="en-GB"/>
        </w:rPr>
      </w:pPr>
      <w:r w:rsidRPr="00264DC8">
        <w:rPr>
          <w:rFonts w:cs="Arial"/>
          <w:sz w:val="20"/>
          <w:szCs w:val="20"/>
          <w:lang w:val="en-GB"/>
        </w:rPr>
        <w:t xml:space="preserve">SA Rep for UNE and CSU, </w:t>
      </w:r>
      <w:smartTag w:uri="urn:schemas-microsoft-com:office:smarttags" w:element="country-region">
        <w:smartTag w:uri="urn:schemas-microsoft-com:office:smarttags" w:element="place">
          <w:r w:rsidRPr="00264DC8">
            <w:rPr>
              <w:rFonts w:cs="Arial"/>
              <w:sz w:val="20"/>
              <w:szCs w:val="20"/>
              <w:lang w:val="en-GB"/>
            </w:rPr>
            <w:t>Australia</w:t>
          </w:r>
        </w:smartTag>
      </w:smartTag>
    </w:p>
    <w:p w14:paraId="373DCA20" w14:textId="77777777" w:rsidR="00264DC8" w:rsidRPr="00264DC8" w:rsidRDefault="00264DC8" w:rsidP="00264DC8">
      <w:pPr>
        <w:rPr>
          <w:rFonts w:cs="Arial"/>
          <w:sz w:val="20"/>
          <w:szCs w:val="20"/>
          <w:lang w:val="en-GB"/>
        </w:rPr>
      </w:pPr>
      <w:r w:rsidRPr="00264DC8">
        <w:rPr>
          <w:rFonts w:cs="Arial"/>
          <w:sz w:val="20"/>
          <w:szCs w:val="20"/>
          <w:lang w:val="en-GB"/>
        </w:rPr>
        <w:t> </w:t>
      </w:r>
    </w:p>
    <w:p w14:paraId="58800B95" w14:textId="77777777" w:rsidR="00264DC8" w:rsidRPr="006B534F" w:rsidRDefault="006B534F" w:rsidP="00264DC8">
      <w:pPr>
        <w:rPr>
          <w:rFonts w:cs="Arial"/>
          <w:sz w:val="20"/>
          <w:lang w:val="en-GB"/>
        </w:rPr>
      </w:pPr>
      <w:r w:rsidRPr="006B534F">
        <w:rPr>
          <w:rFonts w:cs="Arial"/>
          <w:sz w:val="20"/>
          <w:lang w:val="en-GB"/>
        </w:rPr>
        <w:t xml:space="preserve">jmwcomp@global.co.za </w:t>
      </w:r>
    </w:p>
    <w:p w14:paraId="43494ACA" w14:textId="77777777" w:rsidR="006B534F" w:rsidRPr="006B534F" w:rsidRDefault="006B534F" w:rsidP="00264DC8">
      <w:pPr>
        <w:rPr>
          <w:rFonts w:cs="Arial"/>
          <w:sz w:val="20"/>
          <w:lang w:val="en-GB"/>
        </w:rPr>
      </w:pPr>
    </w:p>
    <w:p w14:paraId="6DC7044B" w14:textId="77777777" w:rsidR="006B534F" w:rsidRPr="006B534F" w:rsidRDefault="006B534F" w:rsidP="00264DC8">
      <w:pPr>
        <w:rPr>
          <w:rFonts w:cs="Arial"/>
          <w:sz w:val="20"/>
          <w:lang w:val="en-GB"/>
        </w:rPr>
      </w:pPr>
      <w:r w:rsidRPr="006B534F">
        <w:rPr>
          <w:rFonts w:cs="Arial"/>
          <w:sz w:val="20"/>
          <w:lang w:val="en-GB"/>
        </w:rPr>
        <w:t>082 412 9903</w:t>
      </w:r>
    </w:p>
    <w:p w14:paraId="06FC9415" w14:textId="77777777" w:rsidR="006B534F" w:rsidRPr="006B534F" w:rsidRDefault="006B534F" w:rsidP="00264DC8">
      <w:pPr>
        <w:rPr>
          <w:rFonts w:cs="Arial"/>
          <w:sz w:val="20"/>
          <w:lang w:val="en-GB"/>
        </w:rPr>
      </w:pPr>
    </w:p>
    <w:p w14:paraId="22C98D39" w14:textId="77777777" w:rsidR="00EF033E" w:rsidRDefault="00EF033E"/>
    <w:p w14:paraId="293B81E6" w14:textId="5136151E" w:rsidR="00EF033E" w:rsidRPr="00895894" w:rsidRDefault="00FE0331">
      <w:pPr>
        <w:rPr>
          <w:b/>
          <w:u w:val="single"/>
        </w:rPr>
      </w:pPr>
      <w:r>
        <w:rPr>
          <w:b/>
          <w:u w:val="single"/>
        </w:rPr>
        <w:t>September</w:t>
      </w:r>
      <w:r w:rsidR="00C33179">
        <w:rPr>
          <w:b/>
          <w:u w:val="single"/>
        </w:rPr>
        <w:t xml:space="preserve"> 2018</w:t>
      </w:r>
    </w:p>
    <w:sectPr w:rsidR="00EF033E" w:rsidRPr="00895894" w:rsidSect="00EE071A">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33"/>
    <w:multiLevelType w:val="hybridMultilevel"/>
    <w:tmpl w:val="241CB5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7681D"/>
    <w:multiLevelType w:val="hybridMultilevel"/>
    <w:tmpl w:val="4CDC04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9B01F7"/>
    <w:multiLevelType w:val="hybridMultilevel"/>
    <w:tmpl w:val="BDCE1050"/>
    <w:lvl w:ilvl="0" w:tplc="DC4A9B84">
      <w:start w:val="2"/>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30EA5"/>
    <w:multiLevelType w:val="hybridMultilevel"/>
    <w:tmpl w:val="03E6CB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D87C3A"/>
    <w:multiLevelType w:val="hybridMultilevel"/>
    <w:tmpl w:val="422023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F94807"/>
    <w:multiLevelType w:val="hybridMultilevel"/>
    <w:tmpl w:val="6352DF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9A722B"/>
    <w:multiLevelType w:val="hybridMultilevel"/>
    <w:tmpl w:val="C290C136"/>
    <w:lvl w:ilvl="0" w:tplc="1102B81C">
      <w:start w:val="1"/>
      <w:numFmt w:val="decimal"/>
      <w:lvlText w:val="%1."/>
      <w:lvlJc w:val="left"/>
      <w:pPr>
        <w:tabs>
          <w:tab w:val="num" w:pos="1080"/>
        </w:tabs>
        <w:ind w:left="108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E501315"/>
    <w:multiLevelType w:val="hybridMultilevel"/>
    <w:tmpl w:val="6BF64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22925"/>
    <w:multiLevelType w:val="hybridMultilevel"/>
    <w:tmpl w:val="414C75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0B063D"/>
    <w:multiLevelType w:val="hybridMultilevel"/>
    <w:tmpl w:val="BF78EBB6"/>
    <w:lvl w:ilvl="0" w:tplc="C3BA722E">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20216D"/>
    <w:multiLevelType w:val="hybridMultilevel"/>
    <w:tmpl w:val="229E9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176DA"/>
    <w:multiLevelType w:val="hybridMultilevel"/>
    <w:tmpl w:val="BC28D1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F26743"/>
    <w:multiLevelType w:val="hybridMultilevel"/>
    <w:tmpl w:val="78363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7"/>
  </w:num>
  <w:num w:numId="4">
    <w:abstractNumId w:val="2"/>
  </w:num>
  <w:num w:numId="5">
    <w:abstractNumId w:val="4"/>
  </w:num>
  <w:num w:numId="6">
    <w:abstractNumId w:val="11"/>
  </w:num>
  <w:num w:numId="7">
    <w:abstractNumId w:val="0"/>
  </w:num>
  <w:num w:numId="8">
    <w:abstractNumId w:val="8"/>
  </w:num>
  <w:num w:numId="9">
    <w:abstractNumId w:val="3"/>
  </w:num>
  <w:num w:numId="10">
    <w:abstractNumId w:val="1"/>
  </w:num>
  <w:num w:numId="11">
    <w:abstractNumId w:val="10"/>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zNjIzMDAws7QwMzdR0lEKTi0uzszPAykwrAUAvLZQvSwAAAA="/>
  </w:docVars>
  <w:rsids>
    <w:rsidRoot w:val="00264DC8"/>
    <w:rsid w:val="00015EAB"/>
    <w:rsid w:val="00036A85"/>
    <w:rsid w:val="0004763A"/>
    <w:rsid w:val="00072F7E"/>
    <w:rsid w:val="000D4339"/>
    <w:rsid w:val="00100C51"/>
    <w:rsid w:val="001013F6"/>
    <w:rsid w:val="00196979"/>
    <w:rsid w:val="001A2324"/>
    <w:rsid w:val="001C5467"/>
    <w:rsid w:val="001F447D"/>
    <w:rsid w:val="001F6077"/>
    <w:rsid w:val="002349E6"/>
    <w:rsid w:val="002409F0"/>
    <w:rsid w:val="00264DC8"/>
    <w:rsid w:val="002B59AB"/>
    <w:rsid w:val="002B7019"/>
    <w:rsid w:val="002F5770"/>
    <w:rsid w:val="00314FC9"/>
    <w:rsid w:val="003633F4"/>
    <w:rsid w:val="003665BA"/>
    <w:rsid w:val="003A52EC"/>
    <w:rsid w:val="003F5718"/>
    <w:rsid w:val="004108CC"/>
    <w:rsid w:val="004344D3"/>
    <w:rsid w:val="00457ED2"/>
    <w:rsid w:val="00476FEE"/>
    <w:rsid w:val="00492EDD"/>
    <w:rsid w:val="004B591C"/>
    <w:rsid w:val="004E4123"/>
    <w:rsid w:val="00511C60"/>
    <w:rsid w:val="00513406"/>
    <w:rsid w:val="005245D2"/>
    <w:rsid w:val="0058301F"/>
    <w:rsid w:val="005936FD"/>
    <w:rsid w:val="005A7271"/>
    <w:rsid w:val="005C0248"/>
    <w:rsid w:val="005C079D"/>
    <w:rsid w:val="005C1A62"/>
    <w:rsid w:val="006059DF"/>
    <w:rsid w:val="00614006"/>
    <w:rsid w:val="00660744"/>
    <w:rsid w:val="00660EE8"/>
    <w:rsid w:val="0066796B"/>
    <w:rsid w:val="00691C6D"/>
    <w:rsid w:val="006A4E81"/>
    <w:rsid w:val="006B534F"/>
    <w:rsid w:val="006B7746"/>
    <w:rsid w:val="006C0642"/>
    <w:rsid w:val="006C18D7"/>
    <w:rsid w:val="006F286F"/>
    <w:rsid w:val="00730569"/>
    <w:rsid w:val="007467B4"/>
    <w:rsid w:val="00750B18"/>
    <w:rsid w:val="00754AA7"/>
    <w:rsid w:val="007651AA"/>
    <w:rsid w:val="00782AD0"/>
    <w:rsid w:val="0082620E"/>
    <w:rsid w:val="0083122B"/>
    <w:rsid w:val="00865039"/>
    <w:rsid w:val="00870C48"/>
    <w:rsid w:val="00895894"/>
    <w:rsid w:val="008B1404"/>
    <w:rsid w:val="008C233F"/>
    <w:rsid w:val="008C5C92"/>
    <w:rsid w:val="008D2683"/>
    <w:rsid w:val="008D4BA1"/>
    <w:rsid w:val="00923A6C"/>
    <w:rsid w:val="00925F2A"/>
    <w:rsid w:val="009A508A"/>
    <w:rsid w:val="009B7CD4"/>
    <w:rsid w:val="009E4F01"/>
    <w:rsid w:val="009F50C2"/>
    <w:rsid w:val="00A1428E"/>
    <w:rsid w:val="00A251D8"/>
    <w:rsid w:val="00A52B3B"/>
    <w:rsid w:val="00A55D82"/>
    <w:rsid w:val="00A61A2F"/>
    <w:rsid w:val="00AC35A4"/>
    <w:rsid w:val="00B2392F"/>
    <w:rsid w:val="00B249D8"/>
    <w:rsid w:val="00B779DF"/>
    <w:rsid w:val="00BB3DA2"/>
    <w:rsid w:val="00BB4A75"/>
    <w:rsid w:val="00BF19B5"/>
    <w:rsid w:val="00C30007"/>
    <w:rsid w:val="00C33179"/>
    <w:rsid w:val="00C57888"/>
    <w:rsid w:val="00CC31F9"/>
    <w:rsid w:val="00D04372"/>
    <w:rsid w:val="00D53991"/>
    <w:rsid w:val="00D70808"/>
    <w:rsid w:val="00D81BB6"/>
    <w:rsid w:val="00D9645C"/>
    <w:rsid w:val="00DC1D4C"/>
    <w:rsid w:val="00DC269C"/>
    <w:rsid w:val="00E150A6"/>
    <w:rsid w:val="00E339A9"/>
    <w:rsid w:val="00E60447"/>
    <w:rsid w:val="00E85D81"/>
    <w:rsid w:val="00EE071A"/>
    <w:rsid w:val="00EE0D65"/>
    <w:rsid w:val="00EE59C2"/>
    <w:rsid w:val="00EF033E"/>
    <w:rsid w:val="00F05CB9"/>
    <w:rsid w:val="00F24090"/>
    <w:rsid w:val="00F24264"/>
    <w:rsid w:val="00F91C62"/>
    <w:rsid w:val="00FA761B"/>
    <w:rsid w:val="00FC47A9"/>
    <w:rsid w:val="00FE0331"/>
    <w:rsid w:val="00FE4EFC"/>
    <w:rsid w:val="00FF5AFB"/>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E8FA25"/>
  <w15:chartTrackingRefBased/>
  <w15:docId w15:val="{B4426F2B-D1A6-4958-9300-896ED90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DC8"/>
    <w:rPr>
      <w:color w:val="0000FF"/>
      <w:u w:val="single"/>
    </w:rPr>
  </w:style>
  <w:style w:type="character" w:customStyle="1" w:styleId="bc">
    <w:name w:val="bc"/>
    <w:basedOn w:val="DefaultParagraphFont"/>
    <w:rsid w:val="00A1428E"/>
  </w:style>
  <w:style w:type="paragraph" w:styleId="ListParagraph">
    <w:name w:val="List Paragraph"/>
    <w:basedOn w:val="Normal"/>
    <w:uiPriority w:val="34"/>
    <w:qFormat/>
    <w:rsid w:val="009A508A"/>
    <w:pPr>
      <w:ind w:left="720"/>
    </w:pPr>
  </w:style>
  <w:style w:type="character" w:styleId="UnresolvedMention">
    <w:name w:val="Unresolved Mention"/>
    <w:uiPriority w:val="99"/>
    <w:semiHidden/>
    <w:unhideWhenUsed/>
    <w:rsid w:val="00FE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6845">
      <w:bodyDiv w:val="1"/>
      <w:marLeft w:val="0"/>
      <w:marRight w:val="0"/>
      <w:marTop w:val="0"/>
      <w:marBottom w:val="0"/>
      <w:divBdr>
        <w:top w:val="none" w:sz="0" w:space="0" w:color="auto"/>
        <w:left w:val="none" w:sz="0" w:space="0" w:color="auto"/>
        <w:bottom w:val="none" w:sz="0" w:space="0" w:color="auto"/>
        <w:right w:val="none" w:sz="0" w:space="0" w:color="auto"/>
      </w:divBdr>
    </w:div>
    <w:div w:id="706179799">
      <w:bodyDiv w:val="1"/>
      <w:marLeft w:val="0"/>
      <w:marRight w:val="0"/>
      <w:marTop w:val="0"/>
      <w:marBottom w:val="0"/>
      <w:divBdr>
        <w:top w:val="none" w:sz="0" w:space="0" w:color="auto"/>
        <w:left w:val="none" w:sz="0" w:space="0" w:color="auto"/>
        <w:bottom w:val="none" w:sz="0" w:space="0" w:color="auto"/>
        <w:right w:val="none" w:sz="0" w:space="0" w:color="auto"/>
      </w:divBdr>
    </w:div>
    <w:div w:id="868301614">
      <w:bodyDiv w:val="1"/>
      <w:marLeft w:val="0"/>
      <w:marRight w:val="0"/>
      <w:marTop w:val="0"/>
      <w:marBottom w:val="0"/>
      <w:divBdr>
        <w:top w:val="none" w:sz="0" w:space="0" w:color="auto"/>
        <w:left w:val="none" w:sz="0" w:space="0" w:color="auto"/>
        <w:bottom w:val="none" w:sz="0" w:space="0" w:color="auto"/>
        <w:right w:val="none" w:sz="0" w:space="0" w:color="auto"/>
      </w:divBdr>
    </w:div>
    <w:div w:id="1098217877">
      <w:bodyDiv w:val="1"/>
      <w:marLeft w:val="0"/>
      <w:marRight w:val="0"/>
      <w:marTop w:val="0"/>
      <w:marBottom w:val="0"/>
      <w:divBdr>
        <w:top w:val="none" w:sz="0" w:space="0" w:color="auto"/>
        <w:left w:val="none" w:sz="0" w:space="0" w:color="auto"/>
        <w:bottom w:val="none" w:sz="0" w:space="0" w:color="auto"/>
        <w:right w:val="none" w:sz="0" w:space="0" w:color="auto"/>
      </w:divBdr>
      <w:divsChild>
        <w:div w:id="1657757628">
          <w:marLeft w:val="0"/>
          <w:marRight w:val="0"/>
          <w:marTop w:val="0"/>
          <w:marBottom w:val="0"/>
          <w:divBdr>
            <w:top w:val="none" w:sz="0" w:space="0" w:color="auto"/>
            <w:left w:val="none" w:sz="0" w:space="0" w:color="auto"/>
            <w:bottom w:val="none" w:sz="0" w:space="0" w:color="auto"/>
            <w:right w:val="none" w:sz="0" w:space="0" w:color="auto"/>
          </w:divBdr>
        </w:div>
      </w:divsChild>
    </w:div>
    <w:div w:id="1430201005">
      <w:bodyDiv w:val="1"/>
      <w:marLeft w:val="0"/>
      <w:marRight w:val="0"/>
      <w:marTop w:val="0"/>
      <w:marBottom w:val="0"/>
      <w:divBdr>
        <w:top w:val="none" w:sz="0" w:space="0" w:color="auto"/>
        <w:left w:val="none" w:sz="0" w:space="0" w:color="auto"/>
        <w:bottom w:val="none" w:sz="0" w:space="0" w:color="auto"/>
        <w:right w:val="none" w:sz="0" w:space="0" w:color="auto"/>
      </w:divBdr>
      <w:divsChild>
        <w:div w:id="1161847407">
          <w:marLeft w:val="0"/>
          <w:marRight w:val="0"/>
          <w:marTop w:val="0"/>
          <w:marBottom w:val="0"/>
          <w:divBdr>
            <w:top w:val="none" w:sz="0" w:space="0" w:color="auto"/>
            <w:left w:val="none" w:sz="0" w:space="0" w:color="auto"/>
            <w:bottom w:val="none" w:sz="0" w:space="0" w:color="auto"/>
            <w:right w:val="none" w:sz="0" w:space="0" w:color="auto"/>
          </w:divBdr>
        </w:div>
        <w:div w:id="162746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ab.justice.nsw.gov.au/" TargetMode="External"/><Relationship Id="rId3" Type="http://schemas.openxmlformats.org/officeDocument/2006/relationships/settings" Target="settings.xml"/><Relationship Id="rId7" Type="http://schemas.openxmlformats.org/officeDocument/2006/relationships/hyperlink" Target="http://www.ozimmigr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ckie\Documents\UNE\2017\for%20prospective%20students\latest%20info%20January%202016.doc" TargetMode="External"/><Relationship Id="rId11" Type="http://schemas.openxmlformats.org/officeDocument/2006/relationships/fontTable" Target="fontTable.xml"/><Relationship Id="rId5" Type="http://schemas.openxmlformats.org/officeDocument/2006/relationships/hyperlink" Target="http://www.networkmigration.co.za" TargetMode="External"/><Relationship Id="rId10" Type="http://schemas.openxmlformats.org/officeDocument/2006/relationships/hyperlink" Target="http://www.pathwaylawyers.com" TargetMode="External"/><Relationship Id="rId4" Type="http://schemas.openxmlformats.org/officeDocument/2006/relationships/webSettings" Target="webSettings.xml"/><Relationship Id="rId9" Type="http://schemas.openxmlformats.org/officeDocument/2006/relationships/hyperlink" Target="http://www.unelifecampusbook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Herewith some information for you - if you need any further clarification please do not hesitate to contact me</vt:lpstr>
    </vt:vector>
  </TitlesOfParts>
  <Company>COLLEGE</Company>
  <LinksUpToDate>false</LinksUpToDate>
  <CharactersWithSpaces>7872</CharactersWithSpaces>
  <SharedDoc>false</SharedDoc>
  <HLinks>
    <vt:vector size="48" baseType="variant">
      <vt:variant>
        <vt:i4>3276857</vt:i4>
      </vt:variant>
      <vt:variant>
        <vt:i4>21</vt:i4>
      </vt:variant>
      <vt:variant>
        <vt:i4>0</vt:i4>
      </vt:variant>
      <vt:variant>
        <vt:i4>5</vt:i4>
      </vt:variant>
      <vt:variant>
        <vt:lpwstr>http://www.une.edu.au/courses/</vt:lpwstr>
      </vt:variant>
      <vt:variant>
        <vt:lpwstr/>
      </vt:variant>
      <vt:variant>
        <vt:i4>8126560</vt:i4>
      </vt:variant>
      <vt:variant>
        <vt:i4>18</vt:i4>
      </vt:variant>
      <vt:variant>
        <vt:i4>0</vt:i4>
      </vt:variant>
      <vt:variant>
        <vt:i4>5</vt:i4>
      </vt:variant>
      <vt:variant>
        <vt:lpwstr>http://www.une.edu.au/for/current-students/course-information/</vt:lpwstr>
      </vt:variant>
      <vt:variant>
        <vt:lpwstr/>
      </vt:variant>
      <vt:variant>
        <vt:i4>1966161</vt:i4>
      </vt:variant>
      <vt:variant>
        <vt:i4>15</vt:i4>
      </vt:variant>
      <vt:variant>
        <vt:i4>0</vt:i4>
      </vt:variant>
      <vt:variant>
        <vt:i4>5</vt:i4>
      </vt:variant>
      <vt:variant>
        <vt:lpwstr>http://www.une.edu.au/tlc/students/publications/helpbook.pdf</vt:lpwstr>
      </vt:variant>
      <vt:variant>
        <vt:lpwstr/>
      </vt:variant>
      <vt:variant>
        <vt:i4>1507345</vt:i4>
      </vt:variant>
      <vt:variant>
        <vt:i4>12</vt:i4>
      </vt:variant>
      <vt:variant>
        <vt:i4>0</vt:i4>
      </vt:variant>
      <vt:variant>
        <vt:i4>5</vt:i4>
      </vt:variant>
      <vt:variant>
        <vt:lpwstr>http://my.une.edu.au/</vt:lpwstr>
      </vt:variant>
      <vt:variant>
        <vt:lpwstr/>
      </vt:variant>
      <vt:variant>
        <vt:i4>2949182</vt:i4>
      </vt:variant>
      <vt:variant>
        <vt:i4>9</vt:i4>
      </vt:variant>
      <vt:variant>
        <vt:i4>0</vt:i4>
      </vt:variant>
      <vt:variant>
        <vt:i4>5</vt:i4>
      </vt:variant>
      <vt:variant>
        <vt:lpwstr>http://www.lpab.justice.nsw.gov.au/</vt:lpwstr>
      </vt:variant>
      <vt:variant>
        <vt:lpwstr/>
      </vt:variant>
      <vt:variant>
        <vt:i4>5177350</vt:i4>
      </vt:variant>
      <vt:variant>
        <vt:i4>6</vt:i4>
      </vt:variant>
      <vt:variant>
        <vt:i4>0</vt:i4>
      </vt:variant>
      <vt:variant>
        <vt:i4>5</vt:i4>
      </vt:variant>
      <vt:variant>
        <vt:lpwstr>http://www.ozimmigration.com/</vt:lpwstr>
      </vt:variant>
      <vt:variant>
        <vt:lpwstr/>
      </vt:variant>
      <vt:variant>
        <vt:i4>1572884</vt:i4>
      </vt:variant>
      <vt:variant>
        <vt:i4>3</vt:i4>
      </vt:variant>
      <vt:variant>
        <vt:i4>0</vt:i4>
      </vt:variant>
      <vt:variant>
        <vt:i4>5</vt:i4>
      </vt:variant>
      <vt:variant>
        <vt:lpwstr>latest info January 2016.doc</vt:lpwstr>
      </vt:variant>
      <vt:variant>
        <vt:lpwstr/>
      </vt:variant>
      <vt:variant>
        <vt:i4>2162800</vt:i4>
      </vt:variant>
      <vt:variant>
        <vt:i4>0</vt:i4>
      </vt:variant>
      <vt:variant>
        <vt:i4>0</vt:i4>
      </vt:variant>
      <vt:variant>
        <vt:i4>5</vt:i4>
      </vt:variant>
      <vt:variant>
        <vt:lpwstr>http://www.networkmigration.co.za/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Herewith some information for you - if you need any further clarification please do not hesitate to contact me</dc:title>
  <dc:subject/>
  <dc:creator>Jackie Welch</dc:creator>
  <cp:keywords/>
  <dc:description/>
  <cp:lastModifiedBy>Jackie Welch</cp:lastModifiedBy>
  <cp:revision>3</cp:revision>
  <dcterms:created xsi:type="dcterms:W3CDTF">2018-09-20T08:20:00Z</dcterms:created>
  <dcterms:modified xsi:type="dcterms:W3CDTF">2018-09-20T09:24:00Z</dcterms:modified>
</cp:coreProperties>
</file>